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176" w:tblpY="-25"/>
        <w:tblW w:w="10334" w:type="dxa"/>
        <w:tblLook w:val="04A0" w:firstRow="1" w:lastRow="0" w:firstColumn="1" w:lastColumn="0" w:noHBand="0" w:noVBand="1"/>
      </w:tblPr>
      <w:tblGrid>
        <w:gridCol w:w="4947"/>
        <w:gridCol w:w="1310"/>
        <w:gridCol w:w="4077"/>
      </w:tblGrid>
      <w:tr w:rsidR="009C7B72" w:rsidRPr="00410796" w14:paraId="3B597D9C" w14:textId="77777777" w:rsidTr="00C625DF">
        <w:trPr>
          <w:trHeight w:val="1278"/>
        </w:trPr>
        <w:tc>
          <w:tcPr>
            <w:tcW w:w="4947" w:type="dxa"/>
          </w:tcPr>
          <w:p w14:paraId="7ED5C69E" w14:textId="77777777" w:rsidR="009C7B72" w:rsidRPr="00410796" w:rsidRDefault="009C7B72" w:rsidP="00C625DF">
            <w:pPr>
              <w:spacing w:after="0"/>
              <w:ind w:right="-9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C625DF">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00BCD54B" w:rsidR="009C7B72" w:rsidRPr="00410796" w:rsidRDefault="00C625DF" w:rsidP="00C625DF">
            <w:pPr>
              <w:jc w:val="center"/>
              <w:rPr>
                <w:rFonts w:ascii="Times New Roman" w:eastAsia="Times New Roman" w:hAnsi="Times New Roman" w:cs="Times New Roman"/>
                <w:kern w:val="2"/>
                <w:sz w:val="25"/>
                <w:szCs w:val="25"/>
                <w:lang w:eastAsia="ru-RU"/>
              </w:rPr>
            </w:pPr>
            <w:r w:rsidRPr="003720F3">
              <w:rPr>
                <w:rFonts w:ascii="Franklin Gothic Heavy" w:hAnsi="Franklin Gothic Heavy"/>
                <w:b/>
                <w:noProof/>
                <w:color w:val="16B6B2"/>
                <w:sz w:val="44"/>
                <w:lang w:eastAsia="ru-RU"/>
              </w:rPr>
              <w:drawing>
                <wp:anchor distT="0" distB="0" distL="114300" distR="114300" simplePos="0" relativeHeight="251658240" behindDoc="0" locked="0" layoutInCell="1" allowOverlap="1" wp14:anchorId="674F3C11" wp14:editId="7FEEF141">
                  <wp:simplePos x="0" y="0"/>
                  <wp:positionH relativeFrom="column">
                    <wp:posOffset>-101600</wp:posOffset>
                  </wp:positionH>
                  <wp:positionV relativeFrom="paragraph">
                    <wp:posOffset>3810</wp:posOffset>
                  </wp:positionV>
                  <wp:extent cx="923925" cy="923925"/>
                  <wp:effectExtent l="0" t="0" r="9525" b="952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БЕЛОСНЕЖКА ЛОГОТИП.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3925" cy="923925"/>
                          </a:xfrm>
                          <a:prstGeom prst="rect">
                            <a:avLst/>
                          </a:prstGeom>
                        </pic:spPr>
                      </pic:pic>
                    </a:graphicData>
                  </a:graphic>
                  <wp14:sizeRelH relativeFrom="margin">
                    <wp14:pctWidth>0</wp14:pctWidth>
                  </wp14:sizeRelH>
                  <wp14:sizeRelV relativeFrom="margin">
                    <wp14:pctHeight>0</wp14:pctHeight>
                  </wp14:sizeRelV>
                </wp:anchor>
              </w:drawing>
            </w:r>
          </w:p>
        </w:tc>
        <w:tc>
          <w:tcPr>
            <w:tcW w:w="4077" w:type="dxa"/>
          </w:tcPr>
          <w:p w14:paraId="6CE57F82" w14:textId="4BCB85D5" w:rsidR="009C7B72" w:rsidRPr="00410796" w:rsidRDefault="009C7B72" w:rsidP="00C625DF">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00717F25">
              <w:rPr>
                <w:rFonts w:ascii="Times New Roman" w:eastAsia="Times New Roman" w:hAnsi="Times New Roman" w:cs="Times New Roman"/>
                <w:b/>
                <w:sz w:val="25"/>
                <w:szCs w:val="25"/>
                <w:lang w:val="tt-RU" w:eastAsia="ru-RU"/>
              </w:rPr>
              <w:t xml:space="preserve"> </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C625DF">
        <w:trPr>
          <w:trHeight w:val="1096"/>
        </w:trPr>
        <w:tc>
          <w:tcPr>
            <w:tcW w:w="10334" w:type="dxa"/>
            <w:gridSpan w:val="3"/>
            <w:tcBorders>
              <w:bottom w:val="single" w:sz="4" w:space="0" w:color="auto"/>
            </w:tcBorders>
          </w:tcPr>
          <w:p w14:paraId="7334AC5A" w14:textId="12113630" w:rsidR="009C7B72" w:rsidRPr="00410796" w:rsidRDefault="009C7B72" w:rsidP="00C625DF">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48402DA8" w:rsidR="009C7B72" w:rsidRPr="00CB2E14" w:rsidRDefault="00CB2E14" w:rsidP="00C625DF">
            <w:pPr>
              <w:spacing w:after="0"/>
              <w:ind w:left="-108" w:right="-110" w:firstLine="1"/>
              <w:jc w:val="center"/>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val="tt-RU" w:eastAsia="ru-RU"/>
              </w:rPr>
              <w:t>Телефон 49-12-16, е</w:t>
            </w:r>
            <w:r w:rsidR="009C7B72" w:rsidRPr="00410796">
              <w:rPr>
                <w:rFonts w:ascii="Times New Roman" w:eastAsia="Times New Roman" w:hAnsi="Times New Roman" w:cs="Times New Roman"/>
                <w:sz w:val="25"/>
                <w:szCs w:val="25"/>
                <w:lang w:val="tt-RU" w:eastAsia="ru-RU"/>
              </w:rPr>
              <w:t>-</w:t>
            </w:r>
            <w:r w:rsidR="009C7B72" w:rsidRPr="00410796">
              <w:rPr>
                <w:rFonts w:ascii="Times New Roman" w:eastAsia="Times New Roman" w:hAnsi="Times New Roman" w:cs="Times New Roman"/>
                <w:sz w:val="25"/>
                <w:szCs w:val="25"/>
                <w:lang w:val="en-US" w:eastAsia="ru-RU"/>
              </w:rPr>
              <w:t>mail</w:t>
            </w:r>
            <w:r w:rsidR="009C7B72" w:rsidRPr="00CB2E14">
              <w:rPr>
                <w:rFonts w:ascii="Times New Roman" w:eastAsia="Times New Roman" w:hAnsi="Times New Roman" w:cs="Times New Roman"/>
                <w:sz w:val="25"/>
                <w:szCs w:val="25"/>
                <w:lang w:eastAsia="ru-RU"/>
              </w:rPr>
              <w:t xml:space="preserve">: </w:t>
            </w:r>
            <w:hyperlink r:id="rId9" w:history="1">
              <w:r w:rsidR="009C7B72" w:rsidRPr="00410796">
                <w:rPr>
                  <w:rFonts w:ascii="Times New Roman" w:eastAsia="Times New Roman" w:hAnsi="Times New Roman" w:cs="Times New Roman"/>
                  <w:color w:val="0000FF"/>
                  <w:sz w:val="25"/>
                  <w:szCs w:val="25"/>
                  <w:u w:val="single"/>
                  <w:lang w:val="en-US" w:eastAsia="ru-RU"/>
                </w:rPr>
                <w:t>dsad</w:t>
              </w:r>
              <w:r w:rsidR="009C7B72" w:rsidRPr="00CB2E14">
                <w:rPr>
                  <w:rFonts w:ascii="Times New Roman" w:eastAsia="Times New Roman" w:hAnsi="Times New Roman" w:cs="Times New Roman"/>
                  <w:color w:val="0000FF"/>
                  <w:sz w:val="25"/>
                  <w:szCs w:val="25"/>
                  <w:u w:val="single"/>
                  <w:lang w:eastAsia="ru-RU"/>
                </w:rPr>
                <w:t>129-</w:t>
              </w:r>
              <w:r w:rsidR="009C7B72" w:rsidRPr="00410796">
                <w:rPr>
                  <w:rFonts w:ascii="Times New Roman" w:eastAsia="Times New Roman" w:hAnsi="Times New Roman" w:cs="Times New Roman"/>
                  <w:color w:val="0000FF"/>
                  <w:sz w:val="25"/>
                  <w:szCs w:val="25"/>
                  <w:u w:val="single"/>
                  <w:lang w:val="en-US" w:eastAsia="ru-RU"/>
                </w:rPr>
                <w:t>belosnegka</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mail</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ru</w:t>
              </w:r>
            </w:hyperlink>
            <w:r>
              <w:rPr>
                <w:rFonts w:ascii="Times New Roman" w:eastAsia="Times New Roman" w:hAnsi="Times New Roman" w:cs="Times New Roman"/>
                <w:color w:val="0000FF"/>
                <w:sz w:val="25"/>
                <w:szCs w:val="25"/>
                <w:u w:val="single"/>
                <w:lang w:eastAsia="ru-RU"/>
              </w:rPr>
              <w:t>.</w:t>
            </w:r>
          </w:p>
          <w:p w14:paraId="225BADC7" w14:textId="0434045F" w:rsidR="004C0470" w:rsidRPr="00410796" w:rsidRDefault="009C7B72" w:rsidP="00C625DF">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CB2E14">
              <w:rPr>
                <w:rFonts w:ascii="Times New Roman" w:eastAsia="Times New Roman" w:hAnsi="Times New Roman" w:cs="Times New Roman"/>
                <w:sz w:val="25"/>
                <w:szCs w:val="25"/>
                <w:lang w:eastAsia="ru-RU"/>
              </w:rPr>
              <w:t>,</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5A98700D" w:rsidR="009C7B72" w:rsidRPr="00410796" w:rsidRDefault="009C7B72" w:rsidP="00C625DF">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00CB2E14">
              <w:rPr>
                <w:rFonts w:ascii="Times New Roman" w:eastAsia="Times New Roman" w:hAnsi="Times New Roman" w:cs="Times New Roman"/>
                <w:sz w:val="25"/>
                <w:szCs w:val="25"/>
                <w:lang w:eastAsia="ru-RU"/>
              </w:rPr>
              <w:t>,</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EC97AD5" w14:textId="77777777" w:rsidR="000F0E7B" w:rsidRPr="000B2A73" w:rsidRDefault="000F0E7B" w:rsidP="00410796">
      <w:pPr>
        <w:spacing w:after="0" w:line="240" w:lineRule="auto"/>
        <w:jc w:val="center"/>
        <w:rPr>
          <w:rFonts w:ascii="Times New Roman" w:eastAsia="Times New Roman" w:hAnsi="Times New Roman" w:cs="Times New Roman"/>
          <w:b/>
          <w:bCs/>
          <w:color w:val="000000"/>
          <w:sz w:val="16"/>
          <w:szCs w:val="25"/>
          <w:lang w:eastAsia="ru-RU"/>
        </w:rPr>
      </w:pPr>
    </w:p>
    <w:p w14:paraId="0A326409" w14:textId="24FB6673" w:rsidR="001D2EF1" w:rsidRPr="00410796" w:rsidRDefault="001D2EF1" w:rsidP="009C7B72">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1D2EF1" w14:paraId="3F19DB56" w14:textId="77777777" w:rsidTr="001D2EF1">
        <w:tc>
          <w:tcPr>
            <w:tcW w:w="5140" w:type="dxa"/>
          </w:tcPr>
          <w:p w14:paraId="394BDE39" w14:textId="47FAAE52" w:rsidR="001D2EF1" w:rsidRDefault="001D2EF1" w:rsidP="001D2EF1">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E990321" w14:textId="7AC92EB9" w:rsidR="001D2EF1" w:rsidRPr="001D2EF1" w:rsidRDefault="00D841D8" w:rsidP="001D2EF1">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r w:rsidR="001D2EF1" w:rsidRPr="001D2EF1">
              <w:rPr>
                <w:rFonts w:ascii="Times New Roman" w:eastAsia="Times New Roman" w:hAnsi="Times New Roman" w:cs="Times New Roman"/>
                <w:b/>
                <w:bCs/>
                <w:color w:val="000000"/>
                <w:sz w:val="25"/>
                <w:szCs w:val="25"/>
                <w:lang w:eastAsia="ru-RU"/>
              </w:rPr>
              <w:t xml:space="preserve"> </w:t>
            </w:r>
          </w:p>
        </w:tc>
      </w:tr>
    </w:tbl>
    <w:p w14:paraId="6170B927" w14:textId="5ED24202" w:rsidR="000B2477" w:rsidRDefault="000B2477" w:rsidP="009C7B72">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39F977CA" w14:textId="73F7C5E7" w:rsidR="00952EDB" w:rsidRDefault="00952EDB" w:rsidP="009C7B72">
      <w:pPr>
        <w:spacing w:after="0" w:line="240" w:lineRule="auto"/>
        <w:jc w:val="center"/>
        <w:rPr>
          <w:rFonts w:ascii="Times New Roman" w:eastAsia="Times New Roman" w:hAnsi="Times New Roman" w:cs="Times New Roman"/>
          <w:b/>
          <w:bCs/>
          <w:color w:val="000000"/>
          <w:sz w:val="25"/>
          <w:szCs w:val="25"/>
          <w:lang w:eastAsia="ru-RU"/>
        </w:rPr>
      </w:pPr>
    </w:p>
    <w:p w14:paraId="41763337" w14:textId="0AE1C32E" w:rsidR="00F90AF7" w:rsidRPr="000B2A73" w:rsidRDefault="00F90AF7"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г.</w:t>
      </w:r>
      <w:r w:rsidRPr="000B2A73">
        <w:rPr>
          <w:rFonts w:ascii="Times New Roman" w:eastAsia="Times New Roman" w:hAnsi="Times New Roman" w:cs="Times New Roman"/>
          <w:color w:val="000000"/>
          <w:sz w:val="25"/>
          <w:szCs w:val="25"/>
          <w:lang w:eastAsia="ru-RU"/>
        </w:rPr>
        <w:t xml:space="preserve">Набережные Челны                                                             </w:t>
      </w:r>
      <w:r w:rsidR="000B2A73"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w:t>
      </w:r>
      <w:r w:rsidR="00D841D8">
        <w:rPr>
          <w:rFonts w:ascii="Times New Roman" w:eastAsia="Times New Roman" w:hAnsi="Times New Roman" w:cs="Times New Roman"/>
          <w:color w:val="000000"/>
          <w:sz w:val="25"/>
          <w:szCs w:val="25"/>
          <w:lang w:eastAsia="ru-RU"/>
        </w:rPr>
        <w:t xml:space="preserve">        от «____» _________ 202</w:t>
      </w:r>
      <w:r w:rsidR="00200BC5">
        <w:rPr>
          <w:rFonts w:ascii="Times New Roman" w:eastAsia="Times New Roman" w:hAnsi="Times New Roman" w:cs="Times New Roman"/>
          <w:color w:val="000000"/>
          <w:sz w:val="25"/>
          <w:szCs w:val="25"/>
          <w:lang w:eastAsia="ru-RU"/>
        </w:rPr>
        <w:t>6</w:t>
      </w:r>
      <w:r w:rsidRPr="000B2A73">
        <w:rPr>
          <w:rFonts w:ascii="Times New Roman" w:eastAsia="Times New Roman" w:hAnsi="Times New Roman" w:cs="Times New Roman"/>
          <w:color w:val="000000"/>
          <w:sz w:val="25"/>
          <w:szCs w:val="25"/>
          <w:lang w:eastAsia="ru-RU"/>
        </w:rPr>
        <w:t xml:space="preserve"> г.</w:t>
      </w:r>
    </w:p>
    <w:p w14:paraId="795F9DA0" w14:textId="77777777" w:rsidR="006F5642" w:rsidRPr="000B2A73" w:rsidRDefault="006F5642" w:rsidP="000B2A73">
      <w:pPr>
        <w:spacing w:after="0" w:line="240" w:lineRule="auto"/>
        <w:ind w:left="-567" w:right="-141"/>
        <w:rPr>
          <w:rFonts w:ascii="Times New Roman" w:eastAsia="Times New Roman" w:hAnsi="Times New Roman" w:cs="Times New Roman"/>
          <w:color w:val="000000"/>
          <w:sz w:val="25"/>
          <w:szCs w:val="25"/>
          <w:lang w:eastAsia="ru-RU"/>
        </w:rPr>
      </w:pPr>
    </w:p>
    <w:p w14:paraId="000E969E" w14:textId="4AFC1C97" w:rsidR="004C0470"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00E33EEC" w:rsidRPr="000B2A73">
        <w:rPr>
          <w:rFonts w:ascii="Times New Roman" w:hAnsi="Times New Roman" w:cs="Times New Roman"/>
          <w:b/>
          <w:bCs/>
          <w:sz w:val="25"/>
          <w:szCs w:val="25"/>
        </w:rPr>
        <w:t>от 25.03.2021г</w:t>
      </w:r>
      <w:r w:rsidR="00E33EEC" w:rsidRPr="000B2A73">
        <w:rPr>
          <w:rFonts w:ascii="Times New Roman" w:hAnsi="Times New Roman" w:cs="Times New Roman"/>
          <w:sz w:val="25"/>
          <w:szCs w:val="25"/>
        </w:rPr>
        <w:t>.,</w:t>
      </w:r>
      <w:r w:rsidR="0000691E" w:rsidRPr="000B2A73">
        <w:rPr>
          <w:rFonts w:ascii="Times New Roman" w:eastAsia="Times New Roman" w:hAnsi="Times New Roman" w:cs="Times New Roman"/>
          <w:color w:val="000000"/>
          <w:sz w:val="25"/>
          <w:szCs w:val="25"/>
          <w:lang w:eastAsia="ru-RU"/>
        </w:rPr>
        <w:t xml:space="preserve"> № </w:t>
      </w:r>
      <w:r w:rsidR="0000691E" w:rsidRPr="000B2A73">
        <w:rPr>
          <w:rFonts w:ascii="Times New Roman" w:hAnsi="Times New Roman" w:cs="Times New Roman"/>
          <w:b/>
          <w:bCs/>
          <w:sz w:val="25"/>
          <w:szCs w:val="25"/>
        </w:rPr>
        <w:t xml:space="preserve">10613 </w:t>
      </w:r>
      <w:r w:rsidR="009C7B72" w:rsidRPr="000B2A73">
        <w:rPr>
          <w:rFonts w:ascii="Times New Roman" w:eastAsia="Times New Roman" w:hAnsi="Times New Roman" w:cs="Times New Roman"/>
          <w:color w:val="000000"/>
          <w:sz w:val="25"/>
          <w:szCs w:val="25"/>
          <w:lang w:eastAsia="ru-RU"/>
        </w:rPr>
        <w:t xml:space="preserve"> выданной МО и Н</w:t>
      </w:r>
      <w:r w:rsidR="005C5143" w:rsidRPr="000B2A73">
        <w:rPr>
          <w:rFonts w:ascii="Times New Roman" w:eastAsia="Times New Roman" w:hAnsi="Times New Roman" w:cs="Times New Roman"/>
          <w:color w:val="000000"/>
          <w:sz w:val="25"/>
          <w:szCs w:val="25"/>
          <w:lang w:eastAsia="ru-RU"/>
        </w:rPr>
        <w:t xml:space="preserve"> РТ, именуемое в </w:t>
      </w:r>
      <w:r w:rsidRPr="000B2A73">
        <w:rPr>
          <w:rFonts w:ascii="Times New Roman" w:eastAsia="Times New Roman" w:hAnsi="Times New Roman" w:cs="Times New Roman"/>
          <w:color w:val="000000"/>
          <w:sz w:val="25"/>
          <w:szCs w:val="25"/>
          <w:lang w:eastAsia="ru-RU"/>
        </w:rPr>
        <w:t>дальнейшем</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"Исполнитель",</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в лице </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заведующего </w:t>
      </w:r>
      <w:r w:rsidR="009C7B72" w:rsidRPr="000B2A73">
        <w:rPr>
          <w:rFonts w:ascii="Times New Roman" w:eastAsia="Times New Roman" w:hAnsi="Times New Roman" w:cs="Times New Roman"/>
          <w:color w:val="000000"/>
          <w:sz w:val="25"/>
          <w:szCs w:val="25"/>
          <w:lang w:eastAsia="ru-RU"/>
        </w:rPr>
        <w:t xml:space="preserve"> </w:t>
      </w:r>
      <w:r w:rsidR="00A43ECE" w:rsidRPr="000B2A73">
        <w:rPr>
          <w:rFonts w:ascii="Times New Roman" w:eastAsia="Times New Roman" w:hAnsi="Times New Roman" w:cs="Times New Roman"/>
          <w:b/>
          <w:bCs/>
          <w:i/>
          <w:iCs/>
          <w:color w:val="000000"/>
          <w:sz w:val="25"/>
          <w:szCs w:val="25"/>
          <w:lang w:eastAsia="ru-RU"/>
        </w:rPr>
        <w:t>Газизовой Эльвиры Рахимзяновны</w:t>
      </w:r>
      <w:r w:rsidRPr="000B2A73">
        <w:rPr>
          <w:rFonts w:ascii="Times New Roman" w:eastAsia="Times New Roman" w:hAnsi="Times New Roman" w:cs="Times New Roman"/>
          <w:b/>
          <w:bCs/>
          <w:color w:val="000000"/>
          <w:sz w:val="25"/>
          <w:szCs w:val="25"/>
          <w:lang w:eastAsia="ru-RU"/>
        </w:rPr>
        <w:t>,</w:t>
      </w:r>
      <w:r w:rsidR="00904B90" w:rsidRPr="000B2A73">
        <w:rPr>
          <w:rFonts w:ascii="Times New Roman" w:eastAsia="Times New Roman" w:hAnsi="Times New Roman" w:cs="Times New Roman"/>
          <w:b/>
          <w:bCs/>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действующего</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на основании Устава Учреждения,</w:t>
      </w:r>
      <w:r w:rsidR="00904B90"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и </w:t>
      </w:r>
      <w:r w:rsidRPr="000B2A73">
        <w:rPr>
          <w:rFonts w:ascii="Times New Roman" w:eastAsia="Times New Roman" w:hAnsi="Times New Roman" w:cs="Times New Roman"/>
          <w:b/>
          <w:bCs/>
          <w:i/>
          <w:iCs/>
          <w:color w:val="000000"/>
          <w:sz w:val="25"/>
          <w:szCs w:val="25"/>
          <w:lang w:eastAsia="ru-RU"/>
        </w:rPr>
        <w:t>_______________________</w:t>
      </w:r>
      <w:r w:rsidR="00A2462B" w:rsidRPr="000B2A73">
        <w:rPr>
          <w:rFonts w:ascii="Times New Roman" w:eastAsia="Times New Roman" w:hAnsi="Times New Roman" w:cs="Times New Roman"/>
          <w:b/>
          <w:bCs/>
          <w:i/>
          <w:iCs/>
          <w:color w:val="000000"/>
          <w:sz w:val="25"/>
          <w:szCs w:val="25"/>
          <w:lang w:eastAsia="ru-RU"/>
        </w:rPr>
        <w:t>_</w:t>
      </w:r>
      <w:r w:rsidR="0000691E" w:rsidRPr="000B2A73">
        <w:rPr>
          <w:rFonts w:ascii="Times New Roman" w:eastAsia="Times New Roman" w:hAnsi="Times New Roman" w:cs="Times New Roman"/>
          <w:b/>
          <w:bCs/>
          <w:i/>
          <w:iCs/>
          <w:color w:val="000000"/>
          <w:sz w:val="25"/>
          <w:szCs w:val="25"/>
          <w:lang w:eastAsia="ru-RU"/>
        </w:rPr>
        <w:t>_______________________________________________</w:t>
      </w:r>
      <w:r w:rsidR="00A2462B" w:rsidRPr="000B2A73">
        <w:rPr>
          <w:rFonts w:ascii="Times New Roman" w:eastAsia="Times New Roman" w:hAnsi="Times New Roman" w:cs="Times New Roman"/>
          <w:b/>
          <w:bCs/>
          <w:i/>
          <w:iCs/>
          <w:color w:val="000000"/>
          <w:sz w:val="25"/>
          <w:szCs w:val="25"/>
          <w:lang w:eastAsia="ru-RU"/>
        </w:rPr>
        <w:t>_______</w:t>
      </w:r>
      <w:r w:rsidR="00410796" w:rsidRPr="000B2A73">
        <w:rPr>
          <w:rFonts w:ascii="Times New Roman" w:eastAsia="Times New Roman" w:hAnsi="Times New Roman" w:cs="Times New Roman"/>
          <w:b/>
          <w:bCs/>
          <w:i/>
          <w:iCs/>
          <w:color w:val="000000"/>
          <w:sz w:val="25"/>
          <w:szCs w:val="25"/>
          <w:lang w:eastAsia="ru-RU"/>
        </w:rPr>
        <w:t>_</w:t>
      </w:r>
      <w:r w:rsidRPr="000B2A73">
        <w:rPr>
          <w:rFonts w:ascii="Times New Roman" w:eastAsia="Times New Roman" w:hAnsi="Times New Roman" w:cs="Times New Roman"/>
          <w:b/>
          <w:bCs/>
          <w:i/>
          <w:iCs/>
          <w:color w:val="000000"/>
          <w:sz w:val="25"/>
          <w:szCs w:val="25"/>
          <w:lang w:eastAsia="ru-RU"/>
        </w:rPr>
        <w:t>__</w:t>
      </w:r>
      <w:r w:rsidR="0000691E" w:rsidRPr="000B2A73">
        <w:rPr>
          <w:rFonts w:ascii="Times New Roman" w:eastAsia="Times New Roman" w:hAnsi="Times New Roman" w:cs="Times New Roman"/>
          <w:b/>
          <w:bCs/>
          <w:i/>
          <w:iCs/>
          <w:color w:val="000000"/>
          <w:sz w:val="25"/>
          <w:szCs w:val="25"/>
          <w:lang w:eastAsia="ru-RU"/>
        </w:rPr>
        <w:t>__</w:t>
      </w:r>
      <w:r w:rsidR="000B2A73">
        <w:rPr>
          <w:rFonts w:ascii="Times New Roman" w:eastAsia="Times New Roman" w:hAnsi="Times New Roman" w:cs="Times New Roman"/>
          <w:b/>
          <w:bCs/>
          <w:i/>
          <w:iCs/>
          <w:color w:val="000000"/>
          <w:sz w:val="25"/>
          <w:szCs w:val="25"/>
          <w:lang w:eastAsia="ru-RU"/>
        </w:rPr>
        <w:t>___</w:t>
      </w:r>
      <w:r w:rsidR="00952EDB" w:rsidRPr="000B2A73">
        <w:rPr>
          <w:rFonts w:ascii="Times New Roman" w:eastAsia="Times New Roman" w:hAnsi="Times New Roman" w:cs="Times New Roman"/>
          <w:b/>
          <w:bCs/>
          <w:i/>
          <w:iCs/>
          <w:color w:val="000000"/>
          <w:sz w:val="25"/>
          <w:szCs w:val="25"/>
          <w:lang w:eastAsia="ru-RU"/>
        </w:rPr>
        <w:t xml:space="preserve"> </w:t>
      </w:r>
      <w:r w:rsidR="0000691E" w:rsidRPr="000B2A73">
        <w:rPr>
          <w:rFonts w:ascii="Times New Roman" w:eastAsia="Times New Roman" w:hAnsi="Times New Roman" w:cs="Times New Roman"/>
          <w:bCs/>
          <w:iCs/>
          <w:color w:val="000000"/>
          <w:sz w:val="25"/>
          <w:szCs w:val="25"/>
          <w:lang w:eastAsia="ru-RU"/>
        </w:rPr>
        <w:t>именуем</w:t>
      </w:r>
      <w:r w:rsidR="000F0E7B" w:rsidRPr="000B2A73">
        <w:rPr>
          <w:rFonts w:ascii="Times New Roman" w:eastAsia="Times New Roman" w:hAnsi="Times New Roman" w:cs="Times New Roman"/>
          <w:bCs/>
          <w:iCs/>
          <w:color w:val="000000"/>
          <w:sz w:val="25"/>
          <w:szCs w:val="25"/>
          <w:lang w:eastAsia="ru-RU"/>
        </w:rPr>
        <w:t>ом</w:t>
      </w:r>
      <w:r w:rsidR="0000691E" w:rsidRPr="000B2A73">
        <w:rPr>
          <w:rFonts w:ascii="Times New Roman" w:eastAsia="Times New Roman" w:hAnsi="Times New Roman" w:cs="Times New Roman"/>
          <w:bCs/>
          <w:iCs/>
          <w:color w:val="000000"/>
          <w:sz w:val="25"/>
          <w:szCs w:val="25"/>
          <w:lang w:eastAsia="ru-RU"/>
        </w:rPr>
        <w:t xml:space="preserve">  в дальнейшем «Заказчик»,</w:t>
      </w:r>
      <w:r w:rsidR="0000691E" w:rsidRPr="000B2A73">
        <w:rPr>
          <w:rFonts w:ascii="Times New Roman" w:eastAsia="Times New Roman" w:hAnsi="Times New Roman" w:cs="Times New Roman"/>
          <w:b/>
          <w:bCs/>
          <w:i/>
          <w:iCs/>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 интересах</w:t>
      </w:r>
      <w:r w:rsidR="00410796"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несовершеннолетнего </w:t>
      </w:r>
      <w:r w:rsidR="000F2819" w:rsidRPr="001B7EC2">
        <w:rPr>
          <w:rFonts w:ascii="Times New Roman" w:eastAsia="Times New Roman" w:hAnsi="Times New Roman" w:cs="Times New Roman"/>
          <w:b/>
          <w:bCs/>
          <w:iCs/>
          <w:color w:val="000000"/>
          <w:sz w:val="25"/>
          <w:szCs w:val="25"/>
          <w:lang w:eastAsia="ru-RU"/>
        </w:rPr>
        <w:t>_____________________</w:t>
      </w:r>
      <w:r w:rsidR="000F2819">
        <w:rPr>
          <w:rFonts w:ascii="Times New Roman" w:eastAsia="Times New Roman" w:hAnsi="Times New Roman" w:cs="Times New Roman"/>
          <w:b/>
          <w:bCs/>
          <w:iCs/>
          <w:color w:val="000000"/>
          <w:sz w:val="25"/>
          <w:szCs w:val="25"/>
          <w:lang w:eastAsia="ru-RU"/>
        </w:rPr>
        <w:t>_____________________________</w:t>
      </w:r>
      <w:r w:rsidR="000F2819" w:rsidRPr="001B7EC2">
        <w:rPr>
          <w:rFonts w:ascii="Times New Roman" w:eastAsia="Times New Roman" w:hAnsi="Times New Roman" w:cs="Times New Roman"/>
          <w:b/>
          <w:bCs/>
          <w:iCs/>
          <w:color w:val="000000"/>
          <w:sz w:val="25"/>
          <w:szCs w:val="25"/>
          <w:lang w:eastAsia="ru-RU"/>
        </w:rPr>
        <w:t>_______</w:t>
      </w:r>
      <w:r w:rsidR="000F2819">
        <w:rPr>
          <w:rFonts w:ascii="Times New Roman" w:eastAsia="Times New Roman" w:hAnsi="Times New Roman" w:cs="Times New Roman"/>
          <w:b/>
          <w:bCs/>
          <w:iCs/>
          <w:color w:val="000000"/>
          <w:sz w:val="25"/>
          <w:szCs w:val="25"/>
          <w:lang w:eastAsia="ru-RU"/>
        </w:rPr>
        <w:t>______</w:t>
      </w:r>
      <w:r w:rsidR="000F2819" w:rsidRPr="001B7EC2">
        <w:rPr>
          <w:rFonts w:ascii="Times New Roman" w:eastAsia="Times New Roman" w:hAnsi="Times New Roman" w:cs="Times New Roman"/>
          <w:b/>
          <w:bCs/>
          <w:iCs/>
          <w:color w:val="000000"/>
          <w:sz w:val="25"/>
          <w:szCs w:val="25"/>
          <w:lang w:eastAsia="ru-RU"/>
        </w:rPr>
        <w:t>«___»___________20</w:t>
      </w:r>
      <w:r w:rsidR="000F2819">
        <w:rPr>
          <w:rFonts w:ascii="Times New Roman" w:eastAsia="Times New Roman" w:hAnsi="Times New Roman" w:cs="Times New Roman"/>
          <w:b/>
          <w:bCs/>
          <w:iCs/>
          <w:color w:val="000000"/>
          <w:sz w:val="25"/>
          <w:szCs w:val="25"/>
          <w:lang w:eastAsia="ru-RU"/>
        </w:rPr>
        <w:t>_</w:t>
      </w:r>
      <w:r w:rsidR="000F2819" w:rsidRPr="001B7EC2">
        <w:rPr>
          <w:rFonts w:ascii="Times New Roman" w:eastAsia="Times New Roman" w:hAnsi="Times New Roman" w:cs="Times New Roman"/>
          <w:b/>
          <w:bCs/>
          <w:iCs/>
          <w:color w:val="000000"/>
          <w:sz w:val="25"/>
          <w:szCs w:val="25"/>
          <w:lang w:eastAsia="ru-RU"/>
        </w:rPr>
        <w:t>__</w:t>
      </w:r>
      <w:r w:rsidR="000F2819" w:rsidRPr="001B7EC2">
        <w:rPr>
          <w:rFonts w:ascii="Times New Roman" w:eastAsia="Times New Roman" w:hAnsi="Times New Roman" w:cs="Times New Roman"/>
          <w:bCs/>
          <w:iCs/>
          <w:color w:val="000000"/>
          <w:sz w:val="25"/>
          <w:szCs w:val="25"/>
          <w:lang w:eastAsia="ru-RU"/>
        </w:rPr>
        <w:t xml:space="preserve">г. </w:t>
      </w:r>
      <w:r w:rsidR="000F2819" w:rsidRPr="00DA0435">
        <w:rPr>
          <w:rFonts w:ascii="Times New Roman" w:eastAsia="Times New Roman" w:hAnsi="Times New Roman" w:cs="Times New Roman"/>
          <w:bCs/>
          <w:iCs/>
          <w:color w:val="000000"/>
          <w:sz w:val="25"/>
          <w:szCs w:val="25"/>
          <w:lang w:eastAsia="ru-RU"/>
        </w:rPr>
        <w:t>рожд</w:t>
      </w:r>
      <w:r w:rsidR="000F2819">
        <w:rPr>
          <w:rFonts w:ascii="Times New Roman" w:eastAsia="Times New Roman" w:hAnsi="Times New Roman" w:cs="Times New Roman"/>
          <w:bCs/>
          <w:iCs/>
          <w:color w:val="000000"/>
          <w:sz w:val="25"/>
          <w:szCs w:val="25"/>
          <w:lang w:eastAsia="ru-RU"/>
        </w:rPr>
        <w:t>ения</w:t>
      </w:r>
      <w:r w:rsidR="000F2819" w:rsidRPr="000B2A73">
        <w:rPr>
          <w:rFonts w:ascii="Times New Roman" w:eastAsia="Times New Roman" w:hAnsi="Times New Roman" w:cs="Times New Roman"/>
          <w:color w:val="000000"/>
          <w:sz w:val="25"/>
          <w:szCs w:val="25"/>
          <w:lang w:eastAsia="ru-RU"/>
        </w:rPr>
        <w:t xml:space="preserve"> </w:t>
      </w:r>
      <w:r w:rsidR="0000691E" w:rsidRPr="000B2A73">
        <w:rPr>
          <w:rFonts w:ascii="Times New Roman" w:eastAsia="Times New Roman" w:hAnsi="Times New Roman" w:cs="Times New Roman"/>
          <w:color w:val="000000"/>
          <w:sz w:val="25"/>
          <w:szCs w:val="25"/>
          <w:lang w:eastAsia="ru-RU"/>
        </w:rPr>
        <w:t xml:space="preserve">проживающего </w:t>
      </w:r>
      <w:r w:rsidRPr="000B2A73">
        <w:rPr>
          <w:rFonts w:ascii="Times New Roman" w:eastAsia="Times New Roman" w:hAnsi="Times New Roman" w:cs="Times New Roman"/>
          <w:color w:val="000000"/>
          <w:sz w:val="25"/>
          <w:szCs w:val="25"/>
          <w:lang w:eastAsia="ru-RU"/>
        </w:rPr>
        <w:t>п</w:t>
      </w:r>
      <w:r w:rsidR="00952EDB" w:rsidRPr="000B2A73">
        <w:rPr>
          <w:rFonts w:ascii="Times New Roman" w:eastAsia="Times New Roman" w:hAnsi="Times New Roman" w:cs="Times New Roman"/>
          <w:color w:val="000000"/>
          <w:sz w:val="25"/>
          <w:szCs w:val="25"/>
          <w:lang w:eastAsia="ru-RU"/>
        </w:rPr>
        <w:t xml:space="preserve">о </w:t>
      </w:r>
      <w:r w:rsidRPr="000B2A73">
        <w:rPr>
          <w:rFonts w:ascii="Times New Roman" w:eastAsia="Times New Roman" w:hAnsi="Times New Roman" w:cs="Times New Roman"/>
          <w:color w:val="000000"/>
          <w:sz w:val="25"/>
          <w:szCs w:val="25"/>
          <w:lang w:eastAsia="ru-RU"/>
        </w:rPr>
        <w:t>адресу:</w:t>
      </w:r>
      <w:r w:rsidR="005166A8" w:rsidRPr="000B2A73">
        <w:rPr>
          <w:rFonts w:ascii="Times New Roman" w:eastAsia="Times New Roman" w:hAnsi="Times New Roman" w:cs="Times New Roman"/>
          <w:color w:val="000000"/>
          <w:sz w:val="25"/>
          <w:szCs w:val="25"/>
          <w:lang w:eastAsia="ru-RU"/>
        </w:rPr>
        <w:t>_____________</w:t>
      </w:r>
      <w:r w:rsidR="00E317D6" w:rsidRPr="000B2A73">
        <w:rPr>
          <w:rFonts w:ascii="Times New Roman" w:eastAsia="Times New Roman" w:hAnsi="Times New Roman" w:cs="Times New Roman"/>
          <w:color w:val="000000"/>
          <w:sz w:val="25"/>
          <w:szCs w:val="25"/>
          <w:lang w:eastAsia="ru-RU"/>
        </w:rPr>
        <w:t>________________</w:t>
      </w:r>
      <w:r w:rsidR="005166A8" w:rsidRPr="000B2A73">
        <w:rPr>
          <w:rFonts w:ascii="Times New Roman" w:eastAsia="Times New Roman" w:hAnsi="Times New Roman" w:cs="Times New Roman"/>
          <w:color w:val="000000"/>
          <w:sz w:val="25"/>
          <w:szCs w:val="25"/>
          <w:lang w:eastAsia="ru-RU"/>
        </w:rPr>
        <w:t>_________________________</w:t>
      </w:r>
      <w:r w:rsidR="0000691E"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br/>
        <w:t>именуемого в дальнейшем "Воспитанник",</w:t>
      </w:r>
      <w:r w:rsidR="006F564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совместно именуемые Стороны, заключили настоящий Договор о нижеследующем:</w:t>
      </w:r>
    </w:p>
    <w:p w14:paraId="4F1F4B93" w14:textId="77777777" w:rsidR="000241C6" w:rsidRPr="000B2A73" w:rsidRDefault="000241C6" w:rsidP="000B2A73">
      <w:pPr>
        <w:spacing w:after="0" w:line="240" w:lineRule="auto"/>
        <w:ind w:left="-567" w:right="-141"/>
        <w:jc w:val="both"/>
        <w:rPr>
          <w:rFonts w:ascii="Times New Roman" w:eastAsia="Times New Roman" w:hAnsi="Times New Roman" w:cs="Times New Roman"/>
          <w:b/>
          <w:bCs/>
          <w:color w:val="000000"/>
          <w:sz w:val="16"/>
          <w:szCs w:val="25"/>
          <w:lang w:eastAsia="ru-RU"/>
        </w:rPr>
      </w:pPr>
      <w:r w:rsidRPr="000B2A73">
        <w:rPr>
          <w:rFonts w:ascii="Times New Roman" w:eastAsia="Times New Roman" w:hAnsi="Times New Roman" w:cs="Times New Roman"/>
          <w:b/>
          <w:bCs/>
          <w:color w:val="000000"/>
          <w:sz w:val="25"/>
          <w:szCs w:val="25"/>
          <w:lang w:eastAsia="ru-RU"/>
        </w:rPr>
        <w:t xml:space="preserve"> </w:t>
      </w:r>
    </w:p>
    <w:p w14:paraId="7BD8D116" w14:textId="2674D073" w:rsidR="00771DA5" w:rsidRPr="000B2A73" w:rsidRDefault="000B2477" w:rsidP="000B2A73">
      <w:pPr>
        <w:pStyle w:val="a6"/>
        <w:numPr>
          <w:ilvl w:val="0"/>
          <w:numId w:val="2"/>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0B2A73">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0B2A73" w:rsidRDefault="00802917" w:rsidP="000B2A73">
      <w:pPr>
        <w:pStyle w:val="a6"/>
        <w:spacing w:after="0" w:line="240" w:lineRule="auto"/>
        <w:ind w:left="-567" w:right="-141"/>
        <w:jc w:val="center"/>
        <w:rPr>
          <w:rFonts w:ascii="Times New Roman" w:eastAsia="Times New Roman" w:hAnsi="Times New Roman" w:cs="Times New Roman"/>
          <w:b/>
          <w:bCs/>
          <w:color w:val="000000"/>
          <w:sz w:val="14"/>
          <w:szCs w:val="25"/>
          <w:lang w:eastAsia="ru-RU"/>
        </w:rPr>
      </w:pPr>
    </w:p>
    <w:p w14:paraId="41499FB3" w14:textId="0A19D199" w:rsidR="00A2462B" w:rsidRPr="000B2A73" w:rsidRDefault="00F90AF7" w:rsidP="000B2A73">
      <w:pPr>
        <w:pStyle w:val="a6"/>
        <w:numPr>
          <w:ilvl w:val="1"/>
          <w:numId w:val="2"/>
        </w:numPr>
        <w:spacing w:after="0" w:line="240" w:lineRule="auto"/>
        <w:ind w:left="-567" w:right="-141" w:firstLine="0"/>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0B2A73">
        <w:rPr>
          <w:rFonts w:ascii="Times New Roman" w:eastAsia="Times New Roman" w:hAnsi="Times New Roman" w:cs="Times New Roman"/>
          <w:color w:val="000000"/>
          <w:sz w:val="25"/>
          <w:szCs w:val="25"/>
          <w:lang w:eastAsia="ru-RU"/>
        </w:rPr>
        <w:t>.</w:t>
      </w:r>
    </w:p>
    <w:p w14:paraId="12DF74C6" w14:textId="5DAEBB71" w:rsidR="00A2462B" w:rsidRPr="000B2A73" w:rsidRDefault="000B2477" w:rsidP="000B2A73">
      <w:pPr>
        <w:pStyle w:val="a6"/>
        <w:numPr>
          <w:ilvl w:val="1"/>
          <w:numId w:val="2"/>
        </w:numPr>
        <w:spacing w:after="0" w:line="240" w:lineRule="auto"/>
        <w:ind w:left="-567" w:right="-141" w:firstLine="0"/>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Форма обучения </w:t>
      </w:r>
      <w:r w:rsidRPr="000B2A73">
        <w:rPr>
          <w:rFonts w:ascii="Times New Roman" w:eastAsia="Times New Roman" w:hAnsi="Times New Roman" w:cs="Times New Roman"/>
          <w:color w:val="000000"/>
          <w:sz w:val="25"/>
          <w:szCs w:val="25"/>
          <w:u w:val="single"/>
          <w:lang w:eastAsia="ru-RU"/>
        </w:rPr>
        <w:t>очная</w:t>
      </w:r>
      <w:r w:rsidRPr="000B2A73">
        <w:rPr>
          <w:rFonts w:ascii="Times New Roman" w:eastAsia="Times New Roman" w:hAnsi="Times New Roman" w:cs="Times New Roman"/>
          <w:color w:val="000000"/>
          <w:sz w:val="25"/>
          <w:szCs w:val="25"/>
          <w:lang w:eastAsia="ru-RU"/>
        </w:rPr>
        <w:t>.</w:t>
      </w:r>
    </w:p>
    <w:p w14:paraId="1D52EEEA" w14:textId="45E3E1D1"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1.3. Наименова</w:t>
      </w:r>
      <w:r w:rsidR="000F0E7B" w:rsidRPr="000B2A73">
        <w:rPr>
          <w:rFonts w:ascii="Times New Roman" w:eastAsia="Times New Roman" w:hAnsi="Times New Roman" w:cs="Times New Roman"/>
          <w:color w:val="000000"/>
          <w:sz w:val="25"/>
          <w:szCs w:val="25"/>
          <w:lang w:eastAsia="ru-RU"/>
        </w:rPr>
        <w:t>ние образовательной программы</w:t>
      </w:r>
      <w:r w:rsidR="00CB2E14" w:rsidRPr="000B2A73">
        <w:rPr>
          <w:rFonts w:ascii="Times New Roman" w:eastAsia="Times New Roman" w:hAnsi="Times New Roman" w:cs="Times New Roman"/>
          <w:color w:val="000000"/>
          <w:sz w:val="25"/>
          <w:szCs w:val="25"/>
          <w:lang w:eastAsia="ru-RU"/>
        </w:rPr>
        <w:t xml:space="preserve"> - </w:t>
      </w:r>
      <w:r w:rsidR="001D2EF1" w:rsidRPr="000B2A73">
        <w:rPr>
          <w:rFonts w:ascii="Times New Roman" w:eastAsia="Times New Roman" w:hAnsi="Times New Roman" w:cs="Times New Roman"/>
          <w:color w:val="000000"/>
          <w:sz w:val="25"/>
          <w:szCs w:val="25"/>
          <w:lang w:eastAsia="ru-RU"/>
        </w:rPr>
        <w:t>Адаптированная образовательная программа дошкольного образования для обучающихся с тяжелыми нарушениями речи МБДОУ «Детский сад комбинированного вида № 129 «Белоснежка»</w:t>
      </w:r>
      <w:r w:rsidRPr="000B2A73">
        <w:rPr>
          <w:rFonts w:ascii="Times New Roman" w:eastAsia="Times New Roman" w:hAnsi="Times New Roman" w:cs="Times New Roman"/>
          <w:color w:val="000000"/>
          <w:sz w:val="25"/>
          <w:szCs w:val="25"/>
          <w:lang w:eastAsia="ru-RU"/>
        </w:rPr>
        <w:t>.</w:t>
      </w:r>
    </w:p>
    <w:p w14:paraId="59897128" w14:textId="60E92442"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0B2A73">
        <w:rPr>
          <w:rFonts w:ascii="Times New Roman" w:eastAsia="Times New Roman" w:hAnsi="Times New Roman" w:cs="Times New Roman"/>
          <w:color w:val="000000"/>
          <w:sz w:val="25"/>
          <w:szCs w:val="25"/>
          <w:lang w:eastAsia="ru-RU"/>
        </w:rPr>
        <w:t>_____</w:t>
      </w:r>
      <w:r w:rsidR="0000691E" w:rsidRPr="000B2A73">
        <w:rPr>
          <w:sz w:val="25"/>
          <w:szCs w:val="25"/>
        </w:rPr>
        <w:t xml:space="preserve"> </w:t>
      </w:r>
      <w:r w:rsidR="0000691E" w:rsidRPr="000B2A73">
        <w:rPr>
          <w:rFonts w:ascii="Times New Roman" w:eastAsia="Times New Roman" w:hAnsi="Times New Roman" w:cs="Times New Roman"/>
          <w:color w:val="000000"/>
          <w:sz w:val="25"/>
          <w:szCs w:val="25"/>
          <w:lang w:eastAsia="ru-RU"/>
        </w:rPr>
        <w:t>календарных лет (</w:t>
      </w:r>
      <w:r w:rsidRPr="000B2A73">
        <w:rPr>
          <w:rFonts w:ascii="Times New Roman" w:eastAsia="Times New Roman" w:hAnsi="Times New Roman" w:cs="Times New Roman"/>
          <w:color w:val="000000"/>
          <w:sz w:val="25"/>
          <w:szCs w:val="25"/>
          <w:lang w:eastAsia="ru-RU"/>
        </w:rPr>
        <w:t>года</w:t>
      </w:r>
      <w:r w:rsidR="0000691E" w:rsidRPr="000B2A73">
        <w:rPr>
          <w:rFonts w:ascii="Times New Roman" w:eastAsia="Times New Roman" w:hAnsi="Times New Roman" w:cs="Times New Roman"/>
          <w:color w:val="000000"/>
          <w:sz w:val="25"/>
          <w:szCs w:val="25"/>
          <w:lang w:eastAsia="ru-RU"/>
        </w:rPr>
        <w:t>)</w:t>
      </w:r>
      <w:r w:rsidRPr="000B2A73">
        <w:rPr>
          <w:rFonts w:ascii="Times New Roman" w:eastAsia="Times New Roman" w:hAnsi="Times New Roman" w:cs="Times New Roman"/>
          <w:color w:val="000000"/>
          <w:sz w:val="25"/>
          <w:szCs w:val="25"/>
          <w:lang w:eastAsia="ru-RU"/>
        </w:rPr>
        <w:t>.</w:t>
      </w:r>
    </w:p>
    <w:p w14:paraId="3577BBD0" w14:textId="571327B7"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0B2A73">
        <w:rPr>
          <w:rFonts w:ascii="Times New Roman" w:eastAsia="Times New Roman" w:hAnsi="Times New Roman" w:cs="Times New Roman"/>
          <w:color w:val="000000"/>
          <w:sz w:val="25"/>
          <w:szCs w:val="25"/>
          <w:lang w:eastAsia="ru-RU"/>
        </w:rPr>
        <w:t>12-часовой</w:t>
      </w:r>
      <w:r w:rsidRPr="000B2A73">
        <w:rPr>
          <w:rFonts w:ascii="Times New Roman" w:eastAsia="Times New Roman" w:hAnsi="Times New Roman" w:cs="Times New Roman"/>
          <w:color w:val="000000"/>
          <w:sz w:val="25"/>
          <w:szCs w:val="25"/>
          <w:lang w:eastAsia="ru-RU"/>
        </w:rPr>
        <w:t>.</w:t>
      </w:r>
    </w:p>
    <w:p w14:paraId="167E1892" w14:textId="5E36B22E" w:rsidR="004C0470"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1.6. </w:t>
      </w:r>
      <w:r w:rsidR="00BA2A8F" w:rsidRPr="000B2A73">
        <w:rPr>
          <w:rFonts w:ascii="Times New Roman" w:eastAsia="Times New Roman" w:hAnsi="Times New Roman" w:cs="Times New Roman"/>
          <w:color w:val="000000"/>
          <w:sz w:val="25"/>
          <w:szCs w:val="25"/>
          <w:lang w:eastAsia="ru-RU"/>
        </w:rPr>
        <w:t xml:space="preserve">Воспитанник зачисляется в </w:t>
      </w:r>
      <w:r w:rsidR="006C1510" w:rsidRPr="000B2A73">
        <w:rPr>
          <w:rFonts w:ascii="Times New Roman" w:eastAsia="Times New Roman" w:hAnsi="Times New Roman" w:cs="Times New Roman"/>
          <w:color w:val="000000"/>
          <w:sz w:val="25"/>
          <w:szCs w:val="25"/>
          <w:lang w:eastAsia="ru-RU"/>
        </w:rPr>
        <w:t xml:space="preserve">группу </w:t>
      </w:r>
      <w:r w:rsidR="006C1510" w:rsidRPr="000B2A73">
        <w:rPr>
          <w:rFonts w:ascii="Times New Roman" w:eastAsia="Times New Roman" w:hAnsi="Times New Roman" w:cs="Times New Roman"/>
          <w:i/>
          <w:iCs/>
          <w:color w:val="000000"/>
          <w:sz w:val="25"/>
          <w:szCs w:val="25"/>
          <w:lang w:eastAsia="ru-RU"/>
        </w:rPr>
        <w:t>компенсирующей</w:t>
      </w:r>
      <w:r w:rsidR="00CB2E14" w:rsidRPr="000B2A73">
        <w:rPr>
          <w:rFonts w:ascii="Times New Roman" w:eastAsia="Times New Roman" w:hAnsi="Times New Roman" w:cs="Times New Roman"/>
          <w:b/>
          <w:i/>
          <w:iCs/>
          <w:color w:val="000000"/>
          <w:sz w:val="25"/>
          <w:szCs w:val="25"/>
          <w:lang w:eastAsia="ru-RU"/>
        </w:rPr>
        <w:t xml:space="preserve"> </w:t>
      </w:r>
      <w:r w:rsidR="000F0E7B" w:rsidRPr="000B2A73">
        <w:rPr>
          <w:rFonts w:ascii="Times New Roman" w:eastAsia="Times New Roman" w:hAnsi="Times New Roman" w:cs="Times New Roman"/>
          <w:b/>
          <w:i/>
          <w:iCs/>
          <w:color w:val="000000"/>
          <w:sz w:val="25"/>
          <w:szCs w:val="25"/>
          <w:lang w:eastAsia="ru-RU"/>
        </w:rPr>
        <w:t>н</w:t>
      </w:r>
      <w:r w:rsidR="00BA2A8F" w:rsidRPr="000B2A73">
        <w:rPr>
          <w:rFonts w:ascii="Times New Roman" w:eastAsia="Times New Roman" w:hAnsi="Times New Roman" w:cs="Times New Roman"/>
          <w:b/>
          <w:i/>
          <w:iCs/>
          <w:color w:val="000000"/>
          <w:sz w:val="25"/>
          <w:szCs w:val="25"/>
          <w:lang w:eastAsia="ru-RU"/>
        </w:rPr>
        <w:t>аправленности</w:t>
      </w:r>
      <w:r w:rsidR="00CB2E14" w:rsidRPr="000B2A73">
        <w:rPr>
          <w:rFonts w:ascii="Times New Roman" w:eastAsia="Times New Roman" w:hAnsi="Times New Roman" w:cs="Times New Roman"/>
          <w:b/>
          <w:i/>
          <w:iCs/>
          <w:color w:val="000000"/>
          <w:sz w:val="25"/>
          <w:szCs w:val="25"/>
          <w:lang w:eastAsia="ru-RU"/>
        </w:rPr>
        <w:t xml:space="preserve"> (логопедическая группа), </w:t>
      </w:r>
      <w:r w:rsidR="006C1510" w:rsidRPr="000B2A73">
        <w:rPr>
          <w:rFonts w:ascii="Times New Roman" w:eastAsia="Times New Roman" w:hAnsi="Times New Roman" w:cs="Times New Roman"/>
          <w:iCs/>
          <w:color w:val="000000"/>
          <w:sz w:val="25"/>
          <w:szCs w:val="25"/>
          <w:lang w:eastAsia="ru-RU"/>
        </w:rPr>
        <w:t>с</w:t>
      </w:r>
      <w:r w:rsidR="006C1510" w:rsidRPr="000B2A73">
        <w:rPr>
          <w:rFonts w:ascii="Times New Roman" w:eastAsia="Times New Roman" w:hAnsi="Times New Roman" w:cs="Times New Roman"/>
          <w:color w:val="000000"/>
          <w:sz w:val="25"/>
          <w:szCs w:val="25"/>
          <w:lang w:eastAsia="ru-RU"/>
        </w:rPr>
        <w:t xml:space="preserve"> русским / татарским (</w:t>
      </w:r>
      <w:r w:rsidR="00410796" w:rsidRPr="000B2A73">
        <w:rPr>
          <w:rFonts w:ascii="Times New Roman" w:eastAsia="Times New Roman" w:hAnsi="Times New Roman" w:cs="Times New Roman"/>
          <w:color w:val="000000"/>
          <w:sz w:val="25"/>
          <w:szCs w:val="25"/>
          <w:lang w:eastAsia="ru-RU"/>
        </w:rPr>
        <w:t xml:space="preserve">нужное подчеркнуть) </w:t>
      </w:r>
      <w:r w:rsidRPr="000B2A73">
        <w:rPr>
          <w:rFonts w:ascii="Times New Roman" w:eastAsia="Times New Roman" w:hAnsi="Times New Roman" w:cs="Times New Roman"/>
          <w:color w:val="000000"/>
          <w:sz w:val="25"/>
          <w:szCs w:val="25"/>
          <w:lang w:eastAsia="ru-RU"/>
        </w:rPr>
        <w:t>языком обучения</w:t>
      </w:r>
      <w:r w:rsidR="0000691E" w:rsidRPr="000B2A73">
        <w:rPr>
          <w:rFonts w:ascii="Times New Roman" w:eastAsia="Times New Roman" w:hAnsi="Times New Roman" w:cs="Times New Roman"/>
          <w:color w:val="000000"/>
          <w:sz w:val="25"/>
          <w:szCs w:val="25"/>
          <w:lang w:eastAsia="ru-RU"/>
        </w:rPr>
        <w:t>.</w:t>
      </w:r>
    </w:p>
    <w:p w14:paraId="38723FA7" w14:textId="77777777" w:rsidR="000F0E7B" w:rsidRPr="000B2A73" w:rsidRDefault="000F0E7B" w:rsidP="000B2A73">
      <w:pPr>
        <w:pStyle w:val="a6"/>
        <w:spacing w:after="0" w:line="240" w:lineRule="auto"/>
        <w:ind w:left="-567" w:right="-141"/>
        <w:jc w:val="both"/>
        <w:rPr>
          <w:rFonts w:ascii="Times New Roman" w:eastAsia="Times New Roman" w:hAnsi="Times New Roman" w:cs="Times New Roman"/>
          <w:b/>
          <w:bCs/>
          <w:color w:val="000000"/>
          <w:sz w:val="25"/>
          <w:szCs w:val="25"/>
          <w:lang w:eastAsia="ru-RU"/>
        </w:rPr>
      </w:pPr>
    </w:p>
    <w:p w14:paraId="47DA43E9" w14:textId="7A70D189" w:rsidR="000126FF" w:rsidRPr="000B2A73" w:rsidRDefault="00BB7172"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0B2A73">
        <w:rPr>
          <w:rFonts w:ascii="Times New Roman" w:eastAsia="Times New Roman" w:hAnsi="Times New Roman" w:cs="Times New Roman"/>
          <w:b/>
          <w:bCs/>
          <w:color w:val="000000"/>
          <w:sz w:val="25"/>
          <w:szCs w:val="25"/>
          <w:lang w:eastAsia="ru-RU"/>
        </w:rPr>
        <w:t xml:space="preserve"> </w:t>
      </w:r>
      <w:r w:rsidR="000B2477" w:rsidRPr="000B2A73">
        <w:rPr>
          <w:rFonts w:ascii="Times New Roman" w:eastAsia="Times New Roman" w:hAnsi="Times New Roman" w:cs="Times New Roman"/>
          <w:b/>
          <w:bCs/>
          <w:color w:val="000000"/>
          <w:sz w:val="25"/>
          <w:szCs w:val="25"/>
          <w:lang w:eastAsia="ru-RU"/>
        </w:rPr>
        <w:t>II. Взаимодействие Сторон</w:t>
      </w:r>
    </w:p>
    <w:p w14:paraId="47AFB05F" w14:textId="77777777" w:rsidR="00A2462B" w:rsidRPr="000B2A73"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i/>
          <w:iCs/>
          <w:color w:val="000000"/>
          <w:sz w:val="25"/>
          <w:szCs w:val="25"/>
          <w:lang w:eastAsia="ru-RU"/>
        </w:rPr>
        <w:t xml:space="preserve">2.1. </w:t>
      </w:r>
      <w:r w:rsidRPr="000B2A73">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E83E66" w:rsidRPr="000B2A73">
        <w:rPr>
          <w:rFonts w:ascii="Times New Roman" w:eastAsia="Times New Roman" w:hAnsi="Times New Roman" w:cs="Times New Roman"/>
          <w:color w:val="000000"/>
          <w:sz w:val="25"/>
          <w:szCs w:val="25"/>
          <w:lang w:eastAsia="ru-RU"/>
        </w:rPr>
        <w:t>дополнительные</w:t>
      </w:r>
      <w:r w:rsidRPr="000B2A73">
        <w:rPr>
          <w:rFonts w:ascii="Times New Roman" w:eastAsia="Times New Roman" w:hAnsi="Times New Roman" w:cs="Times New Roman"/>
          <w:color w:val="000000"/>
          <w:sz w:val="25"/>
          <w:szCs w:val="25"/>
          <w:lang w:eastAsia="ru-RU"/>
        </w:rPr>
        <w:t xml:space="preserve"> образовательные услуги </w:t>
      </w:r>
      <w:r w:rsidRPr="000B2A73">
        <w:rPr>
          <w:rFonts w:ascii="Times New Roman" w:eastAsia="Times New Roman" w:hAnsi="Times New Roman" w:cs="Times New Roman"/>
          <w:i/>
          <w:iCs/>
          <w:color w:val="000000"/>
          <w:sz w:val="25"/>
          <w:szCs w:val="25"/>
          <w:lang w:eastAsia="ru-RU"/>
        </w:rPr>
        <w:t>(за рамками ФГОС</w:t>
      </w:r>
      <w:r w:rsidR="00BB7172" w:rsidRPr="000B2A73">
        <w:rPr>
          <w:rFonts w:ascii="Times New Roman" w:eastAsia="Times New Roman" w:hAnsi="Times New Roman" w:cs="Times New Roman"/>
          <w:i/>
          <w:iCs/>
          <w:color w:val="000000"/>
          <w:sz w:val="25"/>
          <w:szCs w:val="25"/>
          <w:lang w:eastAsia="ru-RU"/>
        </w:rPr>
        <w:t xml:space="preserve"> </w:t>
      </w:r>
      <w:r w:rsidRPr="000B2A73">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0B2A73">
        <w:rPr>
          <w:rFonts w:ascii="Times New Roman" w:eastAsia="Times New Roman" w:hAnsi="Times New Roman" w:cs="Times New Roman"/>
          <w:color w:val="000000"/>
          <w:sz w:val="25"/>
          <w:szCs w:val="25"/>
          <w:lang w:eastAsia="ru-RU"/>
        </w:rPr>
        <w:t xml:space="preserve">наименование, объем </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и форма которых</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определены в Договоре на оказание </w:t>
      </w:r>
      <w:r w:rsidR="00E83E66" w:rsidRPr="000B2A73">
        <w:rPr>
          <w:rFonts w:ascii="Times New Roman" w:eastAsia="Times New Roman" w:hAnsi="Times New Roman" w:cs="Times New Roman"/>
          <w:color w:val="000000"/>
          <w:sz w:val="25"/>
          <w:szCs w:val="25"/>
          <w:lang w:eastAsia="ru-RU"/>
        </w:rPr>
        <w:t>дополнительных</w:t>
      </w:r>
      <w:r w:rsidRPr="000B2A73">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0B2A73">
        <w:rPr>
          <w:rFonts w:ascii="Times New Roman" w:eastAsia="Times New Roman" w:hAnsi="Times New Roman" w:cs="Times New Roman"/>
          <w:color w:val="000000"/>
          <w:sz w:val="25"/>
          <w:szCs w:val="25"/>
          <w:lang w:eastAsia="ru-RU"/>
        </w:rPr>
        <w:t>наличия соответствующих</w:t>
      </w:r>
      <w:r w:rsidRPr="000B2A73">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EADD0D8"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2.1.3. В случае </w:t>
      </w:r>
      <w:r w:rsidR="00BA2A8F" w:rsidRPr="000B2A73">
        <w:rPr>
          <w:rFonts w:ascii="Times New Roman" w:eastAsia="Times New Roman" w:hAnsi="Times New Roman" w:cs="Times New Roman"/>
          <w:color w:val="000000"/>
          <w:sz w:val="25"/>
          <w:szCs w:val="25"/>
          <w:lang w:eastAsia="ru-RU"/>
        </w:rPr>
        <w:t>несоблюдения</w:t>
      </w:r>
      <w:r w:rsidRPr="000B2A73">
        <w:rPr>
          <w:rFonts w:ascii="Times New Roman" w:eastAsia="Times New Roman" w:hAnsi="Times New Roman" w:cs="Times New Roman"/>
          <w:color w:val="000000"/>
          <w:sz w:val="25"/>
          <w:szCs w:val="25"/>
          <w:lang w:eastAsia="ru-RU"/>
        </w:rPr>
        <w:t xml:space="preserve"> п. 3.3</w:t>
      </w:r>
      <w:r w:rsidR="00CF6B90" w:rsidRPr="000B2A73">
        <w:rPr>
          <w:rFonts w:ascii="Times New Roman" w:eastAsia="Times New Roman" w:hAnsi="Times New Roman" w:cs="Times New Roman"/>
          <w:color w:val="000000"/>
          <w:sz w:val="25"/>
          <w:szCs w:val="25"/>
          <w:lang w:eastAsia="ru-RU"/>
        </w:rPr>
        <w:t>, раздел</w:t>
      </w:r>
      <w:r w:rsidRPr="000B2A73">
        <w:rPr>
          <w:rFonts w:ascii="Times New Roman" w:eastAsia="Times New Roman" w:hAnsi="Times New Roman" w:cs="Times New Roman"/>
          <w:color w:val="000000"/>
          <w:sz w:val="25"/>
          <w:szCs w:val="25"/>
          <w:lang w:eastAsia="ru-RU"/>
        </w:rPr>
        <w:t xml:space="preserve"> III настоящего Договора, Учреждение имеет право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w:t>
      </w:r>
      <w:r w:rsidR="00BA2A8F" w:rsidRPr="000B2A73">
        <w:rPr>
          <w:rFonts w:ascii="Times New Roman" w:eastAsia="Times New Roman" w:hAnsi="Times New Roman" w:cs="Times New Roman"/>
          <w:color w:val="000000"/>
          <w:sz w:val="25"/>
          <w:szCs w:val="25"/>
          <w:lang w:eastAsia="ru-RU"/>
        </w:rPr>
        <w:t>4. Переводить</w:t>
      </w:r>
      <w:r w:rsidRPr="000B2A73">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детей.</w:t>
      </w:r>
    </w:p>
    <w:p w14:paraId="7AE65495"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Pr="000B2A73" w:rsidRDefault="000B2477" w:rsidP="000B2A73">
      <w:pPr>
        <w:spacing w:after="0" w:line="240" w:lineRule="auto"/>
        <w:ind w:left="-567" w:right="-141"/>
        <w:jc w:val="both"/>
        <w:rPr>
          <w:rFonts w:ascii="Times New Roman" w:eastAsia="Times New Roman" w:hAnsi="Times New Roman" w:cs="Times New Roman"/>
          <w:sz w:val="25"/>
          <w:szCs w:val="25"/>
          <w:lang w:eastAsia="ru-RU"/>
        </w:rPr>
      </w:pPr>
      <w:r w:rsidRPr="000B2A73">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рождении ребенка.</w:t>
      </w:r>
    </w:p>
    <w:p w14:paraId="1B6C127F" w14:textId="7DF4BFE5" w:rsidR="003E640F" w:rsidRPr="000B2A73" w:rsidRDefault="00BB7172"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w:t>
      </w:r>
      <w:r w:rsidR="000B2477" w:rsidRPr="000B2A73">
        <w:rPr>
          <w:rFonts w:ascii="Times New Roman" w:eastAsia="Times New Roman" w:hAnsi="Times New Roman" w:cs="Times New Roman"/>
          <w:color w:val="000000"/>
          <w:sz w:val="25"/>
          <w:szCs w:val="25"/>
          <w:lang w:eastAsia="ru-RU"/>
        </w:rPr>
        <w:t>.8.</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0B2A73">
        <w:rPr>
          <w:rFonts w:ascii="Times New Roman" w:eastAsia="Times New Roman" w:hAnsi="Times New Roman" w:cs="Times New Roman"/>
          <w:color w:val="000000"/>
          <w:sz w:val="25"/>
          <w:szCs w:val="25"/>
          <w:lang w:eastAsia="ru-RU"/>
        </w:rPr>
        <w:t>-</w:t>
      </w:r>
      <w:r w:rsidR="000B2477" w:rsidRPr="000B2A73">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0B2A73">
        <w:rPr>
          <w:rFonts w:ascii="Times New Roman" w:eastAsia="Times New Roman" w:hAnsi="Times New Roman" w:cs="Times New Roman"/>
          <w:color w:val="000000"/>
          <w:sz w:val="25"/>
          <w:szCs w:val="25"/>
          <w:lang w:eastAsia="ru-RU"/>
        </w:rPr>
        <w:t>гуашь, пластилин</w:t>
      </w:r>
      <w:r w:rsidR="000B2477" w:rsidRPr="000B2A73">
        <w:rPr>
          <w:rFonts w:ascii="Times New Roman" w:eastAsia="Times New Roman" w:hAnsi="Times New Roman" w:cs="Times New Roman"/>
          <w:color w:val="000000"/>
          <w:sz w:val="25"/>
          <w:szCs w:val="25"/>
          <w:lang w:eastAsia="ru-RU"/>
        </w:rPr>
        <w:t>,</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 xml:space="preserve">акварельные </w:t>
      </w:r>
      <w:r w:rsidR="00CB4AA8" w:rsidRPr="000B2A73">
        <w:rPr>
          <w:rFonts w:ascii="Times New Roman" w:eastAsia="Times New Roman" w:hAnsi="Times New Roman" w:cs="Times New Roman"/>
          <w:color w:val="000000"/>
          <w:sz w:val="25"/>
          <w:szCs w:val="25"/>
          <w:lang w:eastAsia="ru-RU"/>
        </w:rPr>
        <w:t>краски, карандаши</w:t>
      </w:r>
      <w:r w:rsidR="000B2477" w:rsidRPr="000B2A73">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5B67CC6B" w:rsidR="003E640F" w:rsidRPr="000B2A73" w:rsidRDefault="000B2477" w:rsidP="000B2A73">
      <w:pPr>
        <w:spacing w:after="0" w:line="240" w:lineRule="auto"/>
        <w:ind w:left="-567" w:right="-141"/>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2.2.2. </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разделом I настоящего Договора;</w:t>
      </w:r>
    </w:p>
    <w:p w14:paraId="6A803F6C" w14:textId="4C355571"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ED712E" w:rsidRPr="000B2A73">
        <w:rPr>
          <w:rFonts w:ascii="Times New Roman" w:eastAsia="Times New Roman" w:hAnsi="Times New Roman" w:cs="Times New Roman"/>
          <w:color w:val="000000"/>
          <w:sz w:val="25"/>
          <w:szCs w:val="25"/>
          <w:lang w:eastAsia="ru-RU"/>
        </w:rPr>
        <w:t xml:space="preserve">вовремя </w:t>
      </w:r>
      <w:r w:rsidRPr="000B2A73">
        <w:rPr>
          <w:rFonts w:ascii="Times New Roman" w:eastAsia="Times New Roman" w:hAnsi="Times New Roman" w:cs="Times New Roman"/>
          <w:color w:val="000000"/>
          <w:sz w:val="25"/>
          <w:szCs w:val="25"/>
          <w:lang w:eastAsia="ru-RU"/>
        </w:rPr>
        <w:t>его пребывания в Учреждении,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9E993BD" w14:textId="77777777" w:rsidR="006C1510"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Заказчика.</w:t>
      </w:r>
      <w:r w:rsidRPr="000B2A73">
        <w:rPr>
          <w:rFonts w:ascii="Times New Roman" w:eastAsia="Times New Roman" w:hAnsi="Times New Roman" w:cs="Times New Roman"/>
          <w:color w:val="000000"/>
          <w:sz w:val="25"/>
          <w:szCs w:val="25"/>
          <w:lang w:eastAsia="ru-RU"/>
        </w:rPr>
        <w:br/>
        <w:t xml:space="preserve">2.2.4. </w:t>
      </w:r>
      <w:r w:rsidR="006C1510" w:rsidRPr="000B2A73">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 в том числе об особенностях организации питания.</w:t>
      </w:r>
    </w:p>
    <w:p w14:paraId="4E78E7C5" w14:textId="65E62A1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течение 3-х дней.</w:t>
      </w:r>
    </w:p>
    <w:p w14:paraId="08B18526"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др.).</w:t>
      </w:r>
    </w:p>
    <w:p w14:paraId="4258C569" w14:textId="68F1F643"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0B2A73">
        <w:rPr>
          <w:rFonts w:ascii="Times New Roman" w:eastAsia="Times New Roman" w:hAnsi="Times New Roman" w:cs="Times New Roman"/>
          <w:color w:val="000000"/>
          <w:sz w:val="25"/>
          <w:szCs w:val="25"/>
          <w:lang w:eastAsia="ru-RU"/>
        </w:rPr>
        <w:t>предусмотренных уставом</w:t>
      </w:r>
      <w:r w:rsidRPr="000B2A73">
        <w:rPr>
          <w:rFonts w:ascii="Times New Roman" w:eastAsia="Times New Roman" w:hAnsi="Times New Roman" w:cs="Times New Roman"/>
          <w:color w:val="000000"/>
          <w:sz w:val="25"/>
          <w:szCs w:val="25"/>
          <w:lang w:eastAsia="ru-RU"/>
        </w:rPr>
        <w:t xml:space="preserve"> Учреждения.</w:t>
      </w:r>
    </w:p>
    <w:p w14:paraId="6A830A5A" w14:textId="0C7B35EA" w:rsidR="00771DA5"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2.2.8. </w:t>
      </w:r>
      <w:r w:rsidR="00F90AF7" w:rsidRPr="000B2A73">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0B2A73">
        <w:rPr>
          <w:rFonts w:ascii="Times New Roman" w:eastAsia="Times New Roman" w:hAnsi="Times New Roman" w:cs="Times New Roman"/>
          <w:color w:val="000000"/>
          <w:sz w:val="25"/>
          <w:szCs w:val="25"/>
          <w:lang w:eastAsia="ru-RU"/>
        </w:rPr>
        <w:t>.</w:t>
      </w:r>
    </w:p>
    <w:p w14:paraId="40310CB1" w14:textId="00DD4387" w:rsidR="000126FF" w:rsidRPr="000B2A73"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b/>
          <w:bCs/>
          <w:i/>
          <w:iCs/>
          <w:color w:val="000000"/>
          <w:sz w:val="25"/>
          <w:szCs w:val="25"/>
          <w:lang w:eastAsia="ru-RU"/>
        </w:rPr>
        <w:t>2.3. Исполнитель обязан:</w:t>
      </w:r>
    </w:p>
    <w:p w14:paraId="703C09AF"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«Электронный детский сад»</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0B2A73">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0B2A73">
        <w:rPr>
          <w:rFonts w:ascii="Times New Roman" w:eastAsia="Times New Roman" w:hAnsi="Times New Roman" w:cs="Times New Roman"/>
          <w:color w:val="000000"/>
          <w:sz w:val="25"/>
          <w:szCs w:val="25"/>
          <w:lang w:eastAsia="ru-RU"/>
        </w:rPr>
        <w:t>деятельности</w:t>
      </w:r>
      <w:r w:rsidR="007907DB" w:rsidRPr="00410796">
        <w:rPr>
          <w:rFonts w:ascii="Times New Roman" w:eastAsia="Times New Roman" w:hAnsi="Times New Roman" w:cs="Times New Roman"/>
          <w:color w:val="000000"/>
          <w:sz w:val="25"/>
          <w:szCs w:val="25"/>
          <w:lang w:eastAsia="ru-RU"/>
        </w:rPr>
        <w:t>,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59A909A3"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2.3.3. </w:t>
      </w:r>
      <w:r w:rsidR="00F90AF7" w:rsidRPr="00F90AF7">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410796">
        <w:rPr>
          <w:rFonts w:ascii="Times New Roman" w:eastAsia="Times New Roman" w:hAnsi="Times New Roman" w:cs="Times New Roman"/>
          <w:color w:val="000000"/>
          <w:sz w:val="25"/>
          <w:szCs w:val="25"/>
          <w:lang w:eastAsia="ru-RU"/>
        </w:rPr>
        <w:t>.</w:t>
      </w:r>
    </w:p>
    <w:p w14:paraId="3436F7FA" w14:textId="631DD893"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453019"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142A1752" w14:textId="77777777" w:rsidR="00952EDB"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077F6E7E" w14:textId="77777777" w:rsidR="00F90AF7"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2.4.2. </w:t>
      </w:r>
      <w:r w:rsidR="00F90AF7" w:rsidRPr="002977E0">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w:t>
      </w:r>
      <w:r w:rsidR="00F90AF7">
        <w:rPr>
          <w:rFonts w:ascii="Times New Roman" w:eastAsia="Times New Roman" w:hAnsi="Times New Roman" w:cs="Times New Roman"/>
          <w:color w:val="000000"/>
          <w:sz w:val="25"/>
          <w:szCs w:val="25"/>
          <w:lang w:eastAsia="ru-RU"/>
        </w:rPr>
        <w:t>зделе IV настоящего Договора</w:t>
      </w:r>
      <w:r w:rsidR="00F90AF7" w:rsidRPr="002977E0">
        <w:rPr>
          <w:rFonts w:ascii="Times New Roman" w:eastAsia="Times New Roman" w:hAnsi="Times New Roman" w:cs="Times New Roman"/>
          <w:color w:val="000000"/>
          <w:sz w:val="25"/>
          <w:szCs w:val="25"/>
          <w:lang w:eastAsia="ru-RU"/>
        </w:rPr>
        <w:t>, а также плату за присмотр и уход за Воспитанником в размере и порядке, определенными в разделе III настоящего Договора</w:t>
      </w:r>
      <w:r w:rsidR="00F90AF7">
        <w:rPr>
          <w:rFonts w:ascii="Times New Roman" w:eastAsia="Times New Roman" w:hAnsi="Times New Roman" w:cs="Times New Roman"/>
          <w:color w:val="000000"/>
          <w:sz w:val="25"/>
          <w:szCs w:val="25"/>
          <w:lang w:eastAsia="ru-RU"/>
        </w:rPr>
        <w:t>.</w:t>
      </w:r>
    </w:p>
    <w:p w14:paraId="50523D98" w14:textId="3EBE92F8" w:rsidR="00A2462B" w:rsidRDefault="00F90AF7"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2.4.3. </w:t>
      </w:r>
      <w:r w:rsidR="000B2477" w:rsidRPr="00410796">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жительства.</w:t>
      </w:r>
    </w:p>
    <w:p w14:paraId="0FF3F53E"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2.4.4</w:t>
      </w:r>
      <w:r w:rsidRPr="00410796">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 внутреннего распорядка Исполнителя.</w:t>
      </w:r>
    </w:p>
    <w:p w14:paraId="1D140871"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2.4.5</w:t>
      </w:r>
      <w:r w:rsidRPr="00410796">
        <w:rPr>
          <w:rFonts w:ascii="Times New Roman" w:eastAsia="Times New Roman" w:hAnsi="Times New Roman" w:cs="Times New Roman"/>
          <w:color w:val="000000"/>
          <w:sz w:val="25"/>
          <w:szCs w:val="25"/>
          <w:lang w:eastAsia="ru-RU"/>
        </w:rPr>
        <w:t xml:space="preserve">. Информировать Исполнителя о предстоящем отсутствии Воспитанника в Учреждении или его болезни. В случае заболевания Воспитанника, подтвержденного </w:t>
      </w:r>
      <w:r>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Pr="00410796">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2494A461"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2.4.6</w:t>
      </w:r>
      <w:r w:rsidRPr="00410796">
        <w:rPr>
          <w:rFonts w:ascii="Times New Roman" w:eastAsia="Times New Roman" w:hAnsi="Times New Roman" w:cs="Times New Roman"/>
          <w:color w:val="000000"/>
          <w:sz w:val="25"/>
          <w:szCs w:val="25"/>
          <w:lang w:eastAsia="ru-RU"/>
        </w:rPr>
        <w:t xml:space="preserve">. </w:t>
      </w:r>
      <w:r w:rsidRPr="009D54CA">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Pr="00410796">
        <w:rPr>
          <w:rFonts w:ascii="Times New Roman" w:eastAsia="Times New Roman" w:hAnsi="Times New Roman" w:cs="Times New Roman"/>
          <w:color w:val="000000"/>
          <w:sz w:val="25"/>
          <w:szCs w:val="25"/>
          <w:lang w:eastAsia="ru-RU"/>
        </w:rPr>
        <w:t xml:space="preserve"> после перенесенного заболевания (накануне начала посещения учреждения, после отсутствия). А также отсутствия </w:t>
      </w:r>
      <w:r w:rsidRPr="00410796">
        <w:rPr>
          <w:rFonts w:ascii="Times New Roman" w:eastAsia="Times New Roman" w:hAnsi="Times New Roman" w:cs="Times New Roman"/>
          <w:color w:val="000000"/>
          <w:sz w:val="25"/>
          <w:szCs w:val="25"/>
          <w:lang w:eastAsia="ru-RU"/>
        </w:rPr>
        <w:lastRenderedPageBreak/>
        <w:t>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7572E218"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Pr>
          <w:rFonts w:ascii="Times New Roman" w:eastAsia="Times New Roman" w:hAnsi="Times New Roman" w:cs="Times New Roman"/>
          <w:color w:val="000000"/>
          <w:sz w:val="25"/>
          <w:szCs w:val="25"/>
          <w:lang w:eastAsia="ru-RU"/>
        </w:rPr>
        <w:t>7</w:t>
      </w:r>
      <w:r w:rsidRPr="00410796">
        <w:rPr>
          <w:rFonts w:ascii="Times New Roman" w:eastAsia="Times New Roman" w:hAnsi="Times New Roman" w:cs="Times New Roman"/>
          <w:color w:val="000000"/>
          <w:sz w:val="25"/>
          <w:szCs w:val="25"/>
          <w:lang w:eastAsia="ru-RU"/>
        </w:rPr>
        <w:t>. Приводить Воспитанника в Учреждение в опрятном виде, чистой одежде и обуви, выполняя требования Исполнителя о сезонных изменениях в одежде; предоставить Воспитаннику для обеспечения комфортного пребывания в учреждении в течение дня сменную одежду для прогулки с учетом погоды времени года, сменное белье (трусы, майки), пижаму в холодный период; расческу, носовой платок. Вся одежда и обувь должны быть промаркированы.</w:t>
      </w:r>
    </w:p>
    <w:p w14:paraId="5358B026"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2.4.8</w:t>
      </w:r>
      <w:r w:rsidRPr="00410796">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w:t>
      </w:r>
    </w:p>
    <w:p w14:paraId="0C6A7E58"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2.4.9</w:t>
      </w:r>
      <w:r w:rsidRPr="00410796">
        <w:rPr>
          <w:rFonts w:ascii="Times New Roman" w:eastAsia="Times New Roman" w:hAnsi="Times New Roman" w:cs="Times New Roman"/>
          <w:color w:val="000000"/>
          <w:sz w:val="25"/>
          <w:szCs w:val="25"/>
          <w:lang w:eastAsia="ru-RU"/>
        </w:rPr>
        <w:t>.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подготовке и проведении утренников, праздников, реализации учебного процесса.</w:t>
      </w:r>
    </w:p>
    <w:p w14:paraId="6C7DB5F5"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w:t>
      </w:r>
      <w:r w:rsidRPr="00410796">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2DBA567D"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 Информировать Исполнителя об индивидуальных особенностях ребенка, в том числе об особенностях организации питания.</w:t>
      </w:r>
    </w:p>
    <w:p w14:paraId="6094D532"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2.4.12</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2.4.13</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48C3CC8F" w14:textId="77777777" w:rsidR="001F7F3A" w:rsidRPr="00410796"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2.4.14</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F46AC4F" w14:textId="77777777" w:rsidR="000241C6" w:rsidRPr="0041079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52B06D1" w14:textId="0B8C0AD5" w:rsidR="00C3370E" w:rsidRDefault="00C3370E" w:rsidP="000B2A73">
      <w:pPr>
        <w:pStyle w:val="a6"/>
        <w:numPr>
          <w:ilvl w:val="0"/>
          <w:numId w:val="3"/>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2F6B5F">
        <w:rPr>
          <w:rFonts w:ascii="Times New Roman" w:eastAsia="Times New Roman" w:hAnsi="Times New Roman" w:cs="Times New Roman"/>
          <w:b/>
          <w:bCs/>
          <w:color w:val="000000"/>
          <w:sz w:val="25"/>
          <w:szCs w:val="25"/>
          <w:lang w:eastAsia="ru-RU"/>
        </w:rPr>
        <w:t>Размер, сроки и порядок оплаты присмотра и уход за Воспитанником</w:t>
      </w:r>
    </w:p>
    <w:p w14:paraId="2531D9E5" w14:textId="77777777" w:rsidR="006C7056" w:rsidRPr="00717F25" w:rsidRDefault="006C7056" w:rsidP="000B2A73">
      <w:pPr>
        <w:spacing w:after="0" w:line="240" w:lineRule="auto"/>
        <w:ind w:left="-567" w:right="-141"/>
        <w:jc w:val="center"/>
        <w:rPr>
          <w:rFonts w:ascii="Times New Roman" w:eastAsia="Times New Roman" w:hAnsi="Times New Roman" w:cs="Times New Roman"/>
          <w:b/>
          <w:bCs/>
          <w:color w:val="000000"/>
          <w:sz w:val="8"/>
          <w:szCs w:val="25"/>
          <w:lang w:eastAsia="ru-RU"/>
        </w:rPr>
      </w:pPr>
    </w:p>
    <w:p w14:paraId="0C01B82B" w14:textId="77777777" w:rsidR="00200BC5" w:rsidRDefault="000B2477" w:rsidP="000B2A73">
      <w:pPr>
        <w:spacing w:after="0" w:line="240" w:lineRule="auto"/>
        <w:ind w:left="-567" w:right="-141"/>
        <w:jc w:val="both"/>
        <w:rPr>
          <w:rFonts w:ascii="Times New Roman" w:eastAsia="Times New Roman" w:hAnsi="Times New Roman" w:cs="Times New Roman"/>
          <w:b/>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90750C" w:rsidRPr="0090750C">
        <w:rPr>
          <w:rFonts w:ascii="Times New Roman" w:eastAsia="Times New Roman" w:hAnsi="Times New Roman" w:cs="Times New Roman"/>
          <w:sz w:val="25"/>
          <w:szCs w:val="25"/>
          <w:lang w:eastAsia="ru-RU"/>
        </w:rPr>
        <w:t xml:space="preserve">В соответствии с Постановлением Исполнительного комитета муниципального образования город Набережные Челны РТ от </w:t>
      </w:r>
      <w:r w:rsidR="00200BC5" w:rsidRPr="00200BC5">
        <w:rPr>
          <w:rFonts w:ascii="Times New Roman" w:eastAsia="Times New Roman" w:hAnsi="Times New Roman" w:cs="Times New Roman"/>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200BC5">
        <w:rPr>
          <w:rFonts w:ascii="Times New Roman" w:eastAsia="Times New Roman" w:hAnsi="Times New Roman" w:cs="Times New Roman"/>
          <w:sz w:val="25"/>
          <w:szCs w:val="25"/>
          <w:lang w:eastAsia="ru-RU"/>
        </w:rPr>
        <w:t xml:space="preserve"> </w:t>
      </w:r>
      <w:r w:rsidR="0090750C" w:rsidRPr="0090750C">
        <w:rPr>
          <w:rFonts w:ascii="Times New Roman" w:eastAsia="Times New Roman" w:hAnsi="Times New Roman" w:cs="Times New Roman"/>
          <w:sz w:val="25"/>
          <w:szCs w:val="25"/>
          <w:lang w:eastAsia="ru-RU"/>
        </w:rPr>
        <w:t xml:space="preserve">стоимость услуг Исполнителя по присмотру и уходу за Воспитанником (далее – родительская плата) составляет </w:t>
      </w:r>
      <w:r w:rsidR="00200BC5" w:rsidRPr="00200BC5">
        <w:rPr>
          <w:rFonts w:ascii="Times New Roman" w:eastAsia="Times New Roman" w:hAnsi="Times New Roman" w:cs="Times New Roman"/>
          <w:b/>
          <w:sz w:val="25"/>
          <w:szCs w:val="25"/>
          <w:lang w:eastAsia="ru-RU"/>
        </w:rPr>
        <w:t xml:space="preserve">5086 (Пять тысяч восемьдесят шесть) рублей. </w:t>
      </w:r>
      <w:r w:rsidR="00200BC5" w:rsidRPr="00200BC5">
        <w:rPr>
          <w:rFonts w:ascii="Times New Roman" w:eastAsia="Times New Roman" w:hAnsi="Times New Roman" w:cs="Times New Roman"/>
          <w:sz w:val="25"/>
          <w:szCs w:val="25"/>
          <w:lang w:eastAsia="ru-RU"/>
        </w:rPr>
        <w:t>Из них абонентская плата составляет 1933 (Одна тысяча девятьсот тридцать три) рубля, оплата за питание – 3153 (три тысячи сто пятьдесят три) рубля.</w:t>
      </w:r>
    </w:p>
    <w:p w14:paraId="51465111" w14:textId="11913DEF"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3A5653AB" w:rsidR="005166A8" w:rsidRPr="00952ED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ED712E" w:rsidRPr="00952EDB">
        <w:rPr>
          <w:rFonts w:ascii="Times New Roman" w:eastAsia="Times New Roman" w:hAnsi="Times New Roman" w:cs="Times New Roman"/>
          <w:color w:val="000000"/>
          <w:sz w:val="25"/>
          <w:szCs w:val="25"/>
          <w:lang w:eastAsia="ru-RU"/>
        </w:rPr>
        <w:t xml:space="preserve">срок </w:t>
      </w:r>
      <w:r w:rsidR="00ED712E">
        <w:rPr>
          <w:rFonts w:ascii="Times New Roman" w:eastAsia="Times New Roman" w:hAnsi="Times New Roman" w:cs="Times New Roman"/>
          <w:color w:val="000000"/>
          <w:sz w:val="25"/>
          <w:szCs w:val="25"/>
          <w:lang w:eastAsia="ru-RU"/>
        </w:rPr>
        <w:t>не</w:t>
      </w:r>
      <w:r w:rsidRPr="00AD25E4">
        <w:rPr>
          <w:rFonts w:ascii="Times New Roman" w:eastAsia="Times New Roman" w:hAnsi="Times New Roman" w:cs="Times New Roman"/>
          <w:color w:val="000000"/>
          <w:sz w:val="25"/>
          <w:szCs w:val="25"/>
          <w:u w:val="single"/>
          <w:lang w:eastAsia="ru-RU"/>
        </w:rPr>
        <w:t xml:space="preserve"> </w:t>
      </w:r>
      <w:r w:rsidRPr="007B5CA9">
        <w:rPr>
          <w:rFonts w:ascii="Times New Roman" w:eastAsia="Times New Roman" w:hAnsi="Times New Roman" w:cs="Times New Roman"/>
          <w:b/>
          <w:color w:val="000000"/>
          <w:sz w:val="25"/>
          <w:szCs w:val="25"/>
          <w:u w:val="single"/>
          <w:lang w:eastAsia="ru-RU"/>
        </w:rPr>
        <w:t>поз</w:t>
      </w:r>
      <w:r w:rsidR="00E57749" w:rsidRPr="007B5CA9">
        <w:rPr>
          <w:rFonts w:ascii="Times New Roman" w:eastAsia="Times New Roman" w:hAnsi="Times New Roman" w:cs="Times New Roman"/>
          <w:b/>
          <w:color w:val="000000"/>
          <w:sz w:val="25"/>
          <w:szCs w:val="25"/>
          <w:u w:val="single"/>
          <w:lang w:eastAsia="ru-RU"/>
        </w:rPr>
        <w:t xml:space="preserve">днее </w:t>
      </w:r>
      <w:r w:rsidR="00802917" w:rsidRPr="007B5CA9">
        <w:rPr>
          <w:rFonts w:ascii="Times New Roman" w:eastAsia="Times New Roman" w:hAnsi="Times New Roman" w:cs="Times New Roman"/>
          <w:b/>
          <w:color w:val="000000"/>
          <w:sz w:val="25"/>
          <w:szCs w:val="25"/>
          <w:u w:val="single"/>
          <w:lang w:eastAsia="ru-RU"/>
        </w:rPr>
        <w:t>10</w:t>
      </w:r>
      <w:r w:rsidR="00E57749" w:rsidRPr="007B5CA9">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7A4751B0" w14:textId="77777777" w:rsidR="00337801" w:rsidRPr="009D54CA"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3.4. </w:t>
      </w:r>
      <w:r w:rsidRPr="009D54CA">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1D15B9BC" w14:textId="77777777" w:rsidR="00337801" w:rsidRPr="009D54CA"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D54CA">
        <w:rPr>
          <w:rFonts w:ascii="Times New Roman" w:eastAsia="Times New Roman" w:hAnsi="Times New Roman" w:cs="Times New Roman"/>
          <w:color w:val="000000"/>
          <w:sz w:val="25"/>
          <w:szCs w:val="25"/>
          <w:lang w:eastAsia="ru-RU"/>
        </w:rPr>
        <w:lastRenderedPageBreak/>
        <w:t>3.</w:t>
      </w:r>
      <w:r>
        <w:rPr>
          <w:rFonts w:ascii="Times New Roman" w:eastAsia="Times New Roman" w:hAnsi="Times New Roman" w:cs="Times New Roman"/>
          <w:color w:val="000000"/>
          <w:sz w:val="25"/>
          <w:szCs w:val="25"/>
          <w:lang w:eastAsia="ru-RU"/>
        </w:rPr>
        <w:t>5</w:t>
      </w:r>
      <w:r w:rsidRPr="009D54CA">
        <w:rPr>
          <w:rFonts w:ascii="Times New Roman" w:eastAsia="Times New Roman" w:hAnsi="Times New Roman" w:cs="Times New Roman"/>
          <w:color w:val="000000"/>
          <w:sz w:val="25"/>
          <w:szCs w:val="25"/>
          <w:lang w:eastAsia="ru-RU"/>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6583313E" w14:textId="77777777" w:rsidR="00337801"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3.6. </w:t>
      </w:r>
      <w:r w:rsidRPr="009D54CA">
        <w:rPr>
          <w:rFonts w:ascii="Times New Roman" w:eastAsia="Times New Roman" w:hAnsi="Times New Roman" w:cs="Times New Roman"/>
          <w:color w:val="000000"/>
          <w:sz w:val="25"/>
          <w:szCs w:val="25"/>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75051074" w14:textId="77777777" w:rsidR="00337801" w:rsidRPr="00952EDB" w:rsidRDefault="00337801" w:rsidP="000B2A73">
      <w:pPr>
        <w:spacing w:after="0" w:line="240" w:lineRule="auto"/>
        <w:ind w:left="-567" w:right="-141"/>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xml:space="preserve">. Адрес и реквизиты </w:t>
      </w:r>
      <w:r>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8(8552)49-12-16</w:t>
      </w:r>
      <w:r>
        <w:rPr>
          <w:rFonts w:ascii="Times New Roman" w:hAnsi="Times New Roman" w:cs="Times New Roman"/>
          <w:sz w:val="25"/>
          <w:szCs w:val="25"/>
        </w:rPr>
        <w:t>,</w:t>
      </w:r>
      <w:r w:rsidRPr="00952EDB">
        <w:rPr>
          <w:rFonts w:ascii="Times New Roman" w:hAnsi="Times New Roman" w:cs="Times New Roman"/>
          <w:sz w:val="25"/>
          <w:szCs w:val="25"/>
        </w:rPr>
        <w:t xml:space="preserve"> </w:t>
      </w:r>
      <w:r>
        <w:rPr>
          <w:rFonts w:ascii="Times New Roman" w:hAnsi="Times New Roman" w:cs="Times New Roman"/>
          <w:sz w:val="25"/>
          <w:szCs w:val="25"/>
        </w:rPr>
        <w:t>р</w:t>
      </w:r>
      <w:r w:rsidRPr="00952EDB">
        <w:rPr>
          <w:rFonts w:ascii="Times New Roman" w:hAnsi="Times New Roman" w:cs="Times New Roman"/>
          <w:sz w:val="25"/>
          <w:szCs w:val="25"/>
        </w:rPr>
        <w:t>/с 03234643927300001100   отделение - НБ РТ Банка России//УФК по РТ г. Казань</w:t>
      </w:r>
      <w:r>
        <w:rPr>
          <w:rFonts w:ascii="Times New Roman" w:hAnsi="Times New Roman" w:cs="Times New Roman"/>
          <w:sz w:val="25"/>
          <w:szCs w:val="25"/>
        </w:rPr>
        <w:t>,</w:t>
      </w:r>
      <w:r w:rsidRPr="00952EDB">
        <w:rPr>
          <w:rFonts w:ascii="Times New Roman" w:hAnsi="Times New Roman" w:cs="Times New Roman"/>
          <w:sz w:val="25"/>
          <w:szCs w:val="25"/>
        </w:rPr>
        <w:t xml:space="preserve"> корсчет 40102810445370000079</w:t>
      </w:r>
      <w:r>
        <w:rPr>
          <w:rFonts w:ascii="Times New Roman" w:hAnsi="Times New Roman" w:cs="Times New Roman"/>
          <w:sz w:val="25"/>
          <w:szCs w:val="25"/>
        </w:rPr>
        <w:t>,</w:t>
      </w:r>
      <w:r w:rsidRPr="00952EDB">
        <w:rPr>
          <w:rFonts w:ascii="Times New Roman" w:hAnsi="Times New Roman" w:cs="Times New Roman"/>
          <w:sz w:val="25"/>
          <w:szCs w:val="25"/>
        </w:rPr>
        <w:t xml:space="preserve"> БИК 019205400</w:t>
      </w:r>
      <w:r>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Pr>
          <w:rFonts w:ascii="Times New Roman" w:hAnsi="Times New Roman" w:cs="Times New Roman"/>
          <w:sz w:val="25"/>
          <w:szCs w:val="25"/>
        </w:rPr>
        <w:t xml:space="preserve">, </w:t>
      </w:r>
      <w:r w:rsidRPr="00952EDB">
        <w:rPr>
          <w:rFonts w:ascii="Times New Roman" w:hAnsi="Times New Roman" w:cs="Times New Roman"/>
          <w:sz w:val="25"/>
          <w:szCs w:val="25"/>
        </w:rPr>
        <w:t>ОКТМО 92730000</w:t>
      </w:r>
      <w:r>
        <w:rPr>
          <w:rFonts w:ascii="Times New Roman" w:hAnsi="Times New Roman" w:cs="Times New Roman"/>
          <w:sz w:val="25"/>
          <w:szCs w:val="25"/>
        </w:rPr>
        <w:t xml:space="preserve">, </w:t>
      </w:r>
      <w:r w:rsidRPr="00952EDB">
        <w:rPr>
          <w:rFonts w:ascii="Times New Roman" w:hAnsi="Times New Roman" w:cs="Times New Roman"/>
          <w:sz w:val="25"/>
          <w:szCs w:val="25"/>
        </w:rPr>
        <w:t>КБК 800 0000000000 0000 131</w:t>
      </w:r>
      <w:r>
        <w:rPr>
          <w:rFonts w:ascii="Times New Roman" w:hAnsi="Times New Roman" w:cs="Times New Roman"/>
          <w:sz w:val="25"/>
          <w:szCs w:val="25"/>
        </w:rPr>
        <w:t>.</w:t>
      </w:r>
    </w:p>
    <w:p w14:paraId="5E5538C9" w14:textId="77777777" w:rsidR="00337801"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 родительская плата не взимается.</w:t>
      </w:r>
    </w:p>
    <w:p w14:paraId="06706099" w14:textId="5FD41279" w:rsidR="00337801" w:rsidRPr="00290F56" w:rsidRDefault="00337801" w:rsidP="00A27DB7">
      <w:pPr>
        <w:spacing w:after="0" w:line="240" w:lineRule="auto"/>
        <w:ind w:left="-567" w:right="-141"/>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9</w:t>
      </w:r>
      <w:r w:rsidRPr="00952EDB">
        <w:rPr>
          <w:rFonts w:ascii="Times New Roman" w:eastAsia="Times New Roman" w:hAnsi="Times New Roman" w:cs="Times New Roman"/>
          <w:color w:val="000000"/>
          <w:sz w:val="25"/>
          <w:szCs w:val="25"/>
          <w:lang w:eastAsia="ru-RU"/>
        </w:rPr>
        <w:t xml:space="preserve">. В соответствии с Постановлением Исполнительного комитета муниципального образования город Набережные Челны </w:t>
      </w:r>
      <w:r w:rsidR="00A27DB7" w:rsidRPr="00A27DB7">
        <w:rPr>
          <w:rFonts w:ascii="Times New Roman" w:eastAsia="Times New Roman" w:hAnsi="Times New Roman" w:cs="Times New Roman"/>
          <w:color w:val="000000"/>
          <w:sz w:val="25"/>
          <w:szCs w:val="25"/>
          <w:lang w:eastAsia="ru-RU"/>
        </w:rPr>
        <w:t xml:space="preserve">от </w:t>
      </w:r>
      <w:r w:rsidR="00200BC5" w:rsidRPr="00200BC5">
        <w:rPr>
          <w:rFonts w:ascii="Times New Roman" w:eastAsia="Times New Roman" w:hAnsi="Times New Roman" w:cs="Times New Roman"/>
          <w:color w:val="000000"/>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200BC5">
        <w:rPr>
          <w:rFonts w:ascii="Times New Roman" w:eastAsia="Times New Roman" w:hAnsi="Times New Roman" w:cs="Times New Roman"/>
          <w:color w:val="000000"/>
          <w:sz w:val="25"/>
          <w:szCs w:val="25"/>
          <w:lang w:eastAsia="ru-RU"/>
        </w:rPr>
        <w:t xml:space="preserve"> </w:t>
      </w:r>
      <w:r w:rsidR="00A27DB7" w:rsidRPr="00A27DB7">
        <w:rPr>
          <w:rFonts w:ascii="Times New Roman" w:eastAsia="Times New Roman" w:hAnsi="Times New Roman" w:cs="Times New Roman"/>
          <w:color w:val="000000"/>
          <w:sz w:val="25"/>
          <w:szCs w:val="25"/>
          <w:lang w:eastAsia="ru-RU"/>
        </w:rPr>
        <w:t>для семей, имеющих трех и более</w:t>
      </w:r>
      <w:r w:rsidR="00A27DB7">
        <w:rPr>
          <w:rFonts w:ascii="Times New Roman" w:eastAsia="Times New Roman" w:hAnsi="Times New Roman" w:cs="Times New Roman"/>
          <w:color w:val="000000"/>
          <w:sz w:val="25"/>
          <w:szCs w:val="25"/>
          <w:lang w:eastAsia="ru-RU"/>
        </w:rPr>
        <w:t xml:space="preserve"> </w:t>
      </w:r>
      <w:r w:rsidR="00A27DB7" w:rsidRPr="00A27DB7">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A27DB7">
        <w:rPr>
          <w:rFonts w:ascii="Times New Roman" w:eastAsia="Times New Roman" w:hAnsi="Times New Roman" w:cs="Times New Roman"/>
          <w:color w:val="000000"/>
          <w:sz w:val="25"/>
          <w:szCs w:val="25"/>
          <w:lang w:eastAsia="ru-RU"/>
        </w:rPr>
        <w:t xml:space="preserve"> </w:t>
      </w:r>
      <w:r w:rsidRPr="00290F56">
        <w:rPr>
          <w:rFonts w:ascii="Times New Roman" w:eastAsia="Times New Roman" w:hAnsi="Times New Roman" w:cs="Times New Roman"/>
          <w:b/>
          <w:sz w:val="25"/>
          <w:szCs w:val="25"/>
          <w:lang w:eastAsia="ru-RU"/>
        </w:rPr>
        <w:t>50% от размера затрат</w:t>
      </w:r>
      <w:r w:rsidRPr="00290F56">
        <w:rPr>
          <w:rFonts w:ascii="Times New Roman" w:eastAsia="Times New Roman" w:hAnsi="Times New Roman" w:cs="Times New Roman"/>
          <w:sz w:val="25"/>
          <w:szCs w:val="25"/>
          <w:lang w:eastAsia="ru-RU"/>
        </w:rPr>
        <w:t>.</w:t>
      </w:r>
    </w:p>
    <w:p w14:paraId="20367E70" w14:textId="4CF60BAD" w:rsidR="00337801" w:rsidRPr="00290F56" w:rsidRDefault="00337801" w:rsidP="000B2A73">
      <w:pPr>
        <w:spacing w:after="0" w:line="240" w:lineRule="auto"/>
        <w:ind w:left="-567" w:right="-141"/>
        <w:jc w:val="both"/>
        <w:rPr>
          <w:rFonts w:ascii="Times New Roman" w:eastAsia="Times New Roman" w:hAnsi="Times New Roman" w:cs="Times New Roman"/>
          <w:bCs/>
          <w:sz w:val="25"/>
          <w:szCs w:val="25"/>
          <w:lang w:eastAsia="ru-RU"/>
        </w:rPr>
      </w:pPr>
      <w:r>
        <w:rPr>
          <w:rFonts w:ascii="Times New Roman" w:eastAsia="Times New Roman" w:hAnsi="Times New Roman" w:cs="Times New Roman"/>
          <w:bCs/>
          <w:sz w:val="25"/>
          <w:szCs w:val="25"/>
          <w:lang w:eastAsia="ru-RU"/>
        </w:rPr>
        <w:t>3.10</w:t>
      </w:r>
      <w:r w:rsidRPr="00290F56">
        <w:rPr>
          <w:rFonts w:ascii="Times New Roman" w:eastAsia="Times New Roman" w:hAnsi="Times New Roman" w:cs="Times New Roman"/>
          <w:bCs/>
          <w:sz w:val="25"/>
          <w:szCs w:val="25"/>
          <w:lang w:eastAsia="ru-RU"/>
        </w:rPr>
        <w:t xml:space="preserve">. </w:t>
      </w:r>
      <w:bookmarkStart w:id="1" w:name="_GoBack"/>
      <w:r w:rsidR="00C625DF" w:rsidRPr="00C625DF">
        <w:rPr>
          <w:rFonts w:ascii="Times New Roman" w:eastAsia="Times New Roman" w:hAnsi="Times New Roman" w:cs="Times New Roman"/>
          <w:bCs/>
          <w:sz w:val="25"/>
          <w:szCs w:val="25"/>
          <w:lang w:eastAsia="ru-RU"/>
        </w:rPr>
        <w:t xml:space="preserve">В соответствии с Постановлением Исполнительного комитета муниципального образования города Набережные Челны от 23.01.2025г. № 361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00D72CFF">
        <w:rPr>
          <w:rFonts w:ascii="Times New Roman" w:eastAsia="Times New Roman" w:hAnsi="Times New Roman" w:cs="Times New Roman"/>
          <w:bCs/>
          <w:sz w:val="25"/>
          <w:szCs w:val="25"/>
          <w:lang w:eastAsia="ru-RU"/>
        </w:rPr>
        <w:t xml:space="preserve">с изменениями от 09.06.025 №4118, от 04.07.2025 №4907, от 31.10.2025 №8921, </w:t>
      </w:r>
      <w:r w:rsidR="00C625DF" w:rsidRPr="00C625DF">
        <w:rPr>
          <w:rFonts w:ascii="Times New Roman" w:eastAsia="Times New Roman" w:hAnsi="Times New Roman" w:cs="Times New Roman"/>
          <w:bCs/>
          <w:sz w:val="25"/>
          <w:szCs w:val="25"/>
          <w:lang w:eastAsia="ru-RU"/>
        </w:rPr>
        <w:t xml:space="preserve">родители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 </w:t>
      </w:r>
      <w:r w:rsidR="009204FC" w:rsidRPr="00C625DF">
        <w:rPr>
          <w:rFonts w:ascii="Times New Roman" w:eastAsia="Times New Roman" w:hAnsi="Times New Roman" w:cs="Times New Roman"/>
          <w:bCs/>
          <w:sz w:val="25"/>
          <w:szCs w:val="25"/>
          <w:lang w:eastAsia="ru-RU"/>
        </w:rPr>
        <w:t xml:space="preserve">родители детей сотрудников </w:t>
      </w:r>
      <w:r w:rsidR="009204FC">
        <w:rPr>
          <w:rFonts w:ascii="Times New Roman" w:eastAsia="Times New Roman" w:hAnsi="Times New Roman" w:cs="Times New Roman"/>
          <w:bCs/>
          <w:sz w:val="25"/>
          <w:szCs w:val="25"/>
          <w:lang w:eastAsia="ru-RU"/>
        </w:rPr>
        <w:t>ОМОН «Тайфун» Управления Росгвардии  по РТ</w:t>
      </w:r>
      <w:r w:rsidR="00D72CFF">
        <w:rPr>
          <w:rFonts w:ascii="Times New Roman" w:eastAsia="Times New Roman" w:hAnsi="Times New Roman" w:cs="Times New Roman"/>
          <w:bCs/>
          <w:sz w:val="25"/>
          <w:szCs w:val="25"/>
          <w:lang w:eastAsia="ru-RU"/>
        </w:rPr>
        <w:t xml:space="preserve"> </w:t>
      </w:r>
      <w:r w:rsidR="00C625DF" w:rsidRPr="00C625DF">
        <w:rPr>
          <w:rFonts w:ascii="Times New Roman" w:eastAsia="Times New Roman" w:hAnsi="Times New Roman" w:cs="Times New Roman"/>
          <w:bCs/>
          <w:sz w:val="25"/>
          <w:szCs w:val="25"/>
          <w:lang w:eastAsia="ru-RU"/>
        </w:rPr>
        <w:t>оплата за присмотр и уход за детьми не взымается.</w:t>
      </w:r>
    </w:p>
    <w:bookmarkEnd w:id="1"/>
    <w:p w14:paraId="0DC3AB0B" w14:textId="77777777" w:rsidR="000241C6" w:rsidRPr="0090750C" w:rsidRDefault="000241C6" w:rsidP="000B2A73">
      <w:pPr>
        <w:spacing w:after="0" w:line="240" w:lineRule="auto"/>
        <w:ind w:left="-567" w:right="-141"/>
        <w:jc w:val="center"/>
        <w:rPr>
          <w:rFonts w:ascii="Times New Roman" w:eastAsia="Times New Roman" w:hAnsi="Times New Roman" w:cs="Times New Roman"/>
          <w:b/>
          <w:bCs/>
          <w:sz w:val="25"/>
          <w:szCs w:val="25"/>
          <w:lang w:eastAsia="ru-RU"/>
        </w:rPr>
      </w:pPr>
    </w:p>
    <w:p w14:paraId="0AC8F5AC" w14:textId="235F4EA1"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90750C">
        <w:rPr>
          <w:rFonts w:ascii="Times New Roman" w:eastAsia="Times New Roman" w:hAnsi="Times New Roman" w:cs="Times New Roman"/>
          <w:b/>
          <w:bCs/>
          <w:sz w:val="25"/>
          <w:szCs w:val="25"/>
          <w:lang w:eastAsia="ru-RU"/>
        </w:rPr>
        <w:t xml:space="preserve">IV. Ответственность за неисполнение или ненадлежащее исполнение </w:t>
      </w:r>
      <w:r w:rsidRPr="00410796">
        <w:rPr>
          <w:rFonts w:ascii="Times New Roman" w:eastAsia="Times New Roman" w:hAnsi="Times New Roman" w:cs="Times New Roman"/>
          <w:b/>
          <w:bCs/>
          <w:color w:val="000000"/>
          <w:sz w:val="25"/>
          <w:szCs w:val="25"/>
          <w:lang w:eastAsia="ru-RU"/>
        </w:rPr>
        <w:t>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717F25" w:rsidRDefault="006C7056" w:rsidP="000B2A73">
      <w:pPr>
        <w:spacing w:after="0" w:line="240" w:lineRule="auto"/>
        <w:ind w:left="-567" w:right="-141"/>
        <w:jc w:val="center"/>
        <w:rPr>
          <w:rFonts w:ascii="Times New Roman" w:eastAsia="Times New Roman" w:hAnsi="Times New Roman" w:cs="Times New Roman"/>
          <w:b/>
          <w:bCs/>
          <w:color w:val="000000"/>
          <w:sz w:val="10"/>
          <w:szCs w:val="25"/>
          <w:lang w:eastAsia="ru-RU"/>
        </w:rPr>
      </w:pPr>
    </w:p>
    <w:p w14:paraId="5A85872C" w14:textId="77777777" w:rsidR="00E57749"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3E64858B" w:rsidR="000241C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F9F8BF5" w14:textId="640FF190"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717F25" w:rsidRDefault="004C0470" w:rsidP="000B2A73">
      <w:pPr>
        <w:spacing w:after="0" w:line="240" w:lineRule="auto"/>
        <w:ind w:left="-567" w:right="-141"/>
        <w:jc w:val="center"/>
        <w:rPr>
          <w:rFonts w:ascii="Times New Roman" w:eastAsia="Times New Roman" w:hAnsi="Times New Roman" w:cs="Times New Roman"/>
          <w:b/>
          <w:bCs/>
          <w:color w:val="000000"/>
          <w:sz w:val="6"/>
          <w:szCs w:val="25"/>
          <w:lang w:eastAsia="ru-RU"/>
        </w:rPr>
      </w:pPr>
    </w:p>
    <w:p w14:paraId="24796DFB"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в связи с получением образования (завершением обучения);</w:t>
      </w:r>
    </w:p>
    <w:p w14:paraId="1381D582"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5BEAA240" w14:textId="077DCAA4" w:rsidR="000241C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D31E374" w14:textId="01872EC6"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3A1A1B7A" w14:textId="77777777" w:rsidR="00410796" w:rsidRPr="00717F25" w:rsidRDefault="00410796" w:rsidP="000B2A73">
      <w:pPr>
        <w:spacing w:after="0" w:line="240" w:lineRule="auto"/>
        <w:ind w:left="-567" w:right="-141"/>
        <w:jc w:val="center"/>
        <w:rPr>
          <w:rFonts w:ascii="Times New Roman" w:eastAsia="Times New Roman" w:hAnsi="Times New Roman" w:cs="Times New Roman"/>
          <w:b/>
          <w:bCs/>
          <w:color w:val="000000"/>
          <w:sz w:val="4"/>
          <w:szCs w:val="25"/>
          <w:lang w:eastAsia="ru-RU"/>
        </w:rPr>
      </w:pPr>
    </w:p>
    <w:p w14:paraId="23B777F1" w14:textId="19DA6185" w:rsidR="00A2462B" w:rsidRDefault="005C5143"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w:t>
      </w:r>
      <w:r w:rsidR="00BE5EC6" w:rsidRPr="00410796">
        <w:rPr>
          <w:rFonts w:ascii="Times New Roman" w:eastAsia="Times New Roman" w:hAnsi="Times New Roman" w:cs="Times New Roman"/>
          <w:b/>
          <w:bCs/>
          <w:color w:val="000000"/>
          <w:sz w:val="25"/>
          <w:szCs w:val="25"/>
          <w:lang w:eastAsia="ru-RU"/>
        </w:rPr>
        <w:t>31</w:t>
      </w:r>
      <w:r w:rsidR="00BE5EC6" w:rsidRPr="00410796">
        <w:rPr>
          <w:rFonts w:ascii="Times New Roman" w:eastAsia="Times New Roman" w:hAnsi="Times New Roman" w:cs="Times New Roman"/>
          <w:color w:val="000000"/>
          <w:sz w:val="25"/>
          <w:szCs w:val="25"/>
          <w:lang w:eastAsia="ru-RU"/>
        </w:rPr>
        <w:t>»</w:t>
      </w:r>
      <w:r w:rsidR="00BE5EC6">
        <w:rPr>
          <w:rFonts w:ascii="Times New Roman" w:eastAsia="Times New Roman" w:hAnsi="Times New Roman" w:cs="Times New Roman"/>
          <w:color w:val="000000"/>
          <w:sz w:val="25"/>
          <w:szCs w:val="25"/>
          <w:lang w:eastAsia="ru-RU"/>
        </w:rPr>
        <w:t xml:space="preserve"> </w:t>
      </w:r>
      <w:r w:rsidR="00BE5EC6" w:rsidRPr="00410796">
        <w:rPr>
          <w:rFonts w:ascii="Times New Roman" w:eastAsia="Times New Roman" w:hAnsi="Times New Roman" w:cs="Times New Roman"/>
          <w:color w:val="000000"/>
          <w:sz w:val="25"/>
          <w:szCs w:val="25"/>
          <w:lang w:eastAsia="ru-RU"/>
        </w:rPr>
        <w:t>мая</w:t>
      </w:r>
      <w:r w:rsidR="000B2477" w:rsidRPr="00410796">
        <w:rPr>
          <w:rFonts w:ascii="Times New Roman" w:eastAsia="Times New Roman" w:hAnsi="Times New Roman" w:cs="Times New Roman"/>
          <w:b/>
          <w:bCs/>
          <w:color w:val="000000"/>
          <w:sz w:val="25"/>
          <w:szCs w:val="25"/>
          <w:lang w:eastAsia="ru-RU"/>
        </w:rPr>
        <w:t xml:space="preserve"> </w:t>
      </w:r>
      <w:r w:rsid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20___ г.</w:t>
      </w:r>
      <w:r w:rsidR="000B2477" w:rsidRPr="00410796">
        <w:rPr>
          <w:rFonts w:ascii="Times New Roman" w:eastAsia="Times New Roman" w:hAnsi="Times New Roman" w:cs="Times New Roman"/>
          <w:b/>
          <w:bCs/>
          <w:color w:val="000000"/>
          <w:sz w:val="25"/>
          <w:szCs w:val="25"/>
          <w:lang w:eastAsia="ru-RU"/>
        </w:rPr>
        <w:br/>
      </w:r>
      <w:r w:rsidR="000B2477" w:rsidRPr="00410796">
        <w:rPr>
          <w:rFonts w:ascii="Times New Roman" w:eastAsia="Times New Roman" w:hAnsi="Times New Roman" w:cs="Times New Roman"/>
          <w:color w:val="000000"/>
          <w:sz w:val="25"/>
          <w:szCs w:val="25"/>
          <w:lang w:eastAsia="ru-RU"/>
        </w:rPr>
        <w:t xml:space="preserve">6.2. </w:t>
      </w:r>
      <w:r w:rsidR="00ED712E" w:rsidRPr="00410796">
        <w:rPr>
          <w:rFonts w:ascii="Times New Roman" w:eastAsia="Times New Roman" w:hAnsi="Times New Roman" w:cs="Times New Roman"/>
          <w:color w:val="000000"/>
          <w:sz w:val="25"/>
          <w:szCs w:val="25"/>
          <w:lang w:eastAsia="ru-RU"/>
        </w:rPr>
        <w:t>Настоящий</w:t>
      </w:r>
      <w:r w:rsidR="00ED712E">
        <w:rPr>
          <w:rFonts w:ascii="Times New Roman" w:eastAsia="Times New Roman" w:hAnsi="Times New Roman" w:cs="Times New Roman"/>
          <w:color w:val="000000"/>
          <w:sz w:val="25"/>
          <w:szCs w:val="25"/>
          <w:lang w:eastAsia="ru-RU"/>
        </w:rPr>
        <w:t xml:space="preserve"> </w:t>
      </w:r>
      <w:r w:rsidR="00ED712E" w:rsidRPr="00410796">
        <w:rPr>
          <w:rFonts w:ascii="Times New Roman" w:eastAsia="Times New Roman" w:hAnsi="Times New Roman" w:cs="Times New Roman"/>
          <w:color w:val="000000"/>
          <w:sz w:val="25"/>
          <w:szCs w:val="25"/>
          <w:lang w:eastAsia="ru-RU"/>
        </w:rPr>
        <w:t>Договор</w:t>
      </w:r>
      <w:r w:rsidR="000B2477"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000B2477"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0B2A73">
      <w:pPr>
        <w:spacing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7B5CA9" w:rsidRPr="00BA2743" w14:paraId="3DC24778" w14:textId="77777777" w:rsidTr="007D6549">
        <w:trPr>
          <w:trHeight w:val="503"/>
        </w:trPr>
        <w:tc>
          <w:tcPr>
            <w:tcW w:w="5246" w:type="dxa"/>
            <w:vAlign w:val="center"/>
            <w:hideMark/>
          </w:tcPr>
          <w:p w14:paraId="7DDFCACE"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0D743281"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7B5CA9" w:rsidRPr="00BA2743" w14:paraId="35E9E6FB" w14:textId="77777777" w:rsidTr="007D6549">
        <w:tc>
          <w:tcPr>
            <w:tcW w:w="5246" w:type="dxa"/>
            <w:vAlign w:val="center"/>
            <w:hideMark/>
          </w:tcPr>
          <w:p w14:paraId="613CA0CE"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«Детский сад комбинированного вида №129 «Белоснежка»</w:t>
            </w:r>
            <w:r>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6DF1F359"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Pr>
                <w:rFonts w:ascii="Times New Roman" w:eastAsia="Times New Roman" w:hAnsi="Times New Roman" w:cs="Times New Roman"/>
                <w:color w:val="000000"/>
                <w:sz w:val="24"/>
                <w:szCs w:val="24"/>
                <w:lang w:eastAsia="ru-RU"/>
              </w:rPr>
              <w:t>__________</w:t>
            </w:r>
          </w:p>
          <w:p w14:paraId="7611887A" w14:textId="77777777" w:rsidR="007B5CA9"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Pr>
                <w:rFonts w:ascii="Times New Roman" w:eastAsia="Times New Roman" w:hAnsi="Times New Roman" w:cs="Times New Roman"/>
                <w:sz w:val="24"/>
                <w:szCs w:val="24"/>
                <w:lang w:eastAsia="ru-RU"/>
              </w:rPr>
              <w:t>__________</w:t>
            </w:r>
          </w:p>
          <w:p w14:paraId="19ADA6E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7B5CA9" w:rsidRPr="00BA2743" w14:paraId="566A9F7F" w14:textId="77777777" w:rsidTr="007D6549">
        <w:tc>
          <w:tcPr>
            <w:tcW w:w="5246" w:type="dxa"/>
            <w:vAlign w:val="center"/>
            <w:hideMark/>
          </w:tcPr>
          <w:p w14:paraId="170AAE28" w14:textId="6EED5E26"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 42380</w:t>
            </w:r>
            <w:r>
              <w:rPr>
                <w:rFonts w:ascii="Times New Roman" w:eastAsia="Times New Roman" w:hAnsi="Times New Roman" w:cs="Times New Roman"/>
                <w:color w:val="000000"/>
                <w:sz w:val="24"/>
                <w:szCs w:val="24"/>
                <w:lang w:eastAsia="ru-RU"/>
              </w:rPr>
              <w:t>3</w:t>
            </w:r>
            <w:r w:rsidRPr="00BA2743">
              <w:rPr>
                <w:rFonts w:ascii="Times New Roman" w:eastAsia="Times New Roman" w:hAnsi="Times New Roman" w:cs="Times New Roman"/>
                <w:color w:val="000000"/>
                <w:sz w:val="24"/>
                <w:szCs w:val="24"/>
                <w:lang w:eastAsia="ru-RU"/>
              </w:rPr>
              <w:t xml:space="preserve">, Республика Татарстан, </w:t>
            </w:r>
            <w:r w:rsidR="00717F25">
              <w:rPr>
                <w:rFonts w:ascii="Times New Roman" w:eastAsia="Times New Roman" w:hAnsi="Times New Roman" w:cs="Times New Roman"/>
                <w:color w:val="000000"/>
                <w:sz w:val="24"/>
                <w:szCs w:val="24"/>
                <w:lang w:eastAsia="ru-RU"/>
              </w:rPr>
              <w:t xml:space="preserve">г. Набережные Челны, </w:t>
            </w:r>
            <w:r w:rsidRPr="00BA2743">
              <w:rPr>
                <w:rFonts w:ascii="Times New Roman" w:eastAsia="Times New Roman" w:hAnsi="Times New Roman" w:cs="Times New Roman"/>
                <w:color w:val="000000"/>
                <w:sz w:val="24"/>
                <w:szCs w:val="24"/>
                <w:lang w:eastAsia="ru-RU"/>
              </w:rPr>
              <w:t>ул.</w:t>
            </w:r>
            <w:r>
              <w:rPr>
                <w:rFonts w:ascii="Times New Roman" w:eastAsia="Times New Roman" w:hAnsi="Times New Roman" w:cs="Times New Roman"/>
                <w:color w:val="000000"/>
                <w:sz w:val="24"/>
                <w:szCs w:val="24"/>
                <w:lang w:eastAsia="ru-RU"/>
              </w:rPr>
              <w:t xml:space="preserve"> им. </w:t>
            </w:r>
            <w:r w:rsidRPr="00BA2743">
              <w:rPr>
                <w:rFonts w:ascii="Times New Roman" w:eastAsia="Times New Roman" w:hAnsi="Times New Roman" w:cs="Times New Roman"/>
                <w:color w:val="000000"/>
                <w:sz w:val="24"/>
                <w:szCs w:val="24"/>
                <w:lang w:eastAsia="ru-RU"/>
              </w:rPr>
              <w:t xml:space="preserve"> Хади Такташа, зд.6</w:t>
            </w:r>
          </w:p>
          <w:p w14:paraId="0FC7F712" w14:textId="77777777"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p>
          <w:p w14:paraId="055E2C68"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08DA5479" w14:textId="77777777" w:rsidR="007B5CA9"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p>
          <w:p w14:paraId="3AE74C65"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75A0DAFD" w14:textId="77777777" w:rsidTr="007D6549">
        <w:trPr>
          <w:trHeight w:val="2029"/>
        </w:trPr>
        <w:tc>
          <w:tcPr>
            <w:tcW w:w="5246" w:type="dxa"/>
            <w:hideMark/>
          </w:tcPr>
          <w:p w14:paraId="5375BF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ИНН/КПП: 1650391628/165001001</w:t>
            </w:r>
          </w:p>
          <w:p w14:paraId="672F2F7C"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Л/С ЛБГ 30800579-ДС129</w:t>
            </w:r>
          </w:p>
          <w:p w14:paraId="183D991E"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Р/с 03234643927300001100</w:t>
            </w:r>
          </w:p>
          <w:p w14:paraId="0E27CB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БИК 019205400 </w:t>
            </w:r>
          </w:p>
          <w:p w14:paraId="27A55936" w14:textId="6384C38A"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Отделение - НБ Республика Татарстан Банка России//УФК по Республике Татарстан г. Казань</w:t>
            </w:r>
          </w:p>
        </w:tc>
        <w:tc>
          <w:tcPr>
            <w:tcW w:w="5386" w:type="dxa"/>
            <w:vAlign w:val="center"/>
            <w:hideMark/>
          </w:tcPr>
          <w:p w14:paraId="0D5C3BE5"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26727A6A" w14:textId="0A3C4A4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r w:rsidR="00A43ECE">
              <w:rPr>
                <w:rFonts w:ascii="Times New Roman" w:eastAsia="Times New Roman" w:hAnsi="Times New Roman" w:cs="Times New Roman"/>
                <w:color w:val="000000"/>
                <w:sz w:val="24"/>
                <w:szCs w:val="24"/>
                <w:lang w:eastAsia="ru-RU"/>
              </w:rPr>
              <w:t>__</w:t>
            </w:r>
          </w:p>
          <w:p w14:paraId="10CEED28" w14:textId="1B0B470C"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r w:rsidR="00A43ECE">
              <w:rPr>
                <w:rFonts w:ascii="Times New Roman" w:eastAsia="Times New Roman" w:hAnsi="Times New Roman" w:cs="Times New Roman"/>
                <w:color w:val="000000"/>
                <w:sz w:val="24"/>
                <w:szCs w:val="24"/>
                <w:lang w:eastAsia="ru-RU"/>
              </w:rPr>
              <w:t>__</w:t>
            </w:r>
          </w:p>
          <w:p w14:paraId="6D6CD74B" w14:textId="37965CB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r w:rsidR="00A43ECE">
              <w:rPr>
                <w:rFonts w:ascii="Times New Roman" w:eastAsia="Times New Roman" w:hAnsi="Times New Roman" w:cs="Times New Roman"/>
                <w:color w:val="000000"/>
                <w:sz w:val="24"/>
                <w:szCs w:val="24"/>
                <w:lang w:eastAsia="ru-RU"/>
              </w:rPr>
              <w:t>__</w:t>
            </w:r>
          </w:p>
          <w:p w14:paraId="038C4831" w14:textId="62FEECDB"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r w:rsidR="00A43ECE">
              <w:rPr>
                <w:rFonts w:ascii="Times New Roman" w:eastAsia="Times New Roman" w:hAnsi="Times New Roman" w:cs="Times New Roman"/>
                <w:color w:val="000000"/>
                <w:sz w:val="24"/>
                <w:szCs w:val="24"/>
                <w:lang w:eastAsia="ru-RU"/>
              </w:rPr>
              <w:t>__</w:t>
            </w:r>
          </w:p>
          <w:p w14:paraId="37BA41AA"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7F75E3A1"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 ___________20____г.</w:t>
            </w:r>
          </w:p>
          <w:p w14:paraId="68AAA5A0"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6F324487" w14:textId="77777777" w:rsidTr="007D6549">
        <w:tc>
          <w:tcPr>
            <w:tcW w:w="5246" w:type="dxa"/>
            <w:vAlign w:val="center"/>
            <w:hideMark/>
          </w:tcPr>
          <w:p w14:paraId="36FE2362"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Заведующий МБДОУ «Детский сад комбинированного вида № 129 «Белоснежка»</w:t>
            </w:r>
          </w:p>
          <w:p w14:paraId="4EA029A9"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p w14:paraId="716B2809" w14:textId="3B682EF9"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Pr>
                <w:rFonts w:ascii="Times New Roman" w:eastAsia="Times New Roman" w:hAnsi="Times New Roman" w:cs="Times New Roman"/>
                <w:sz w:val="24"/>
                <w:szCs w:val="24"/>
                <w:lang w:eastAsia="ru-RU"/>
              </w:rPr>
              <w:t xml:space="preserve">_____        </w:t>
            </w:r>
            <w:r w:rsidRPr="00BA2743">
              <w:rPr>
                <w:rFonts w:ascii="Times New Roman" w:eastAsia="Times New Roman" w:hAnsi="Times New Roman" w:cs="Times New Roman"/>
                <w:sz w:val="24"/>
                <w:szCs w:val="24"/>
                <w:lang w:eastAsia="ru-RU"/>
              </w:rPr>
              <w:t xml:space="preserve"> </w:t>
            </w:r>
            <w:r w:rsidR="00A43ECE">
              <w:rPr>
                <w:rFonts w:ascii="Times New Roman" w:eastAsia="Times New Roman" w:hAnsi="Times New Roman" w:cs="Times New Roman"/>
                <w:sz w:val="24"/>
                <w:szCs w:val="24"/>
                <w:lang w:eastAsia="ru-RU"/>
              </w:rPr>
              <w:t>Э.</w:t>
            </w:r>
            <w:r w:rsidRPr="00BA2743">
              <w:rPr>
                <w:rFonts w:ascii="Times New Roman" w:eastAsia="Times New Roman" w:hAnsi="Times New Roman" w:cs="Times New Roman"/>
                <w:sz w:val="24"/>
                <w:szCs w:val="24"/>
                <w:lang w:eastAsia="ru-RU"/>
              </w:rPr>
              <w:t>Р.</w:t>
            </w:r>
            <w:r w:rsidR="00A43ECE">
              <w:rPr>
                <w:rFonts w:ascii="Times New Roman" w:eastAsia="Times New Roman" w:hAnsi="Times New Roman" w:cs="Times New Roman"/>
                <w:sz w:val="24"/>
                <w:szCs w:val="24"/>
                <w:lang w:eastAsia="ru-RU"/>
              </w:rPr>
              <w:t>Газизова</w:t>
            </w:r>
          </w:p>
          <w:p w14:paraId="36EBD3D6"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(подпись)</w:t>
            </w:r>
          </w:p>
        </w:tc>
        <w:tc>
          <w:tcPr>
            <w:tcW w:w="5386" w:type="dxa"/>
            <w:vAlign w:val="center"/>
            <w:hideMark/>
          </w:tcPr>
          <w:p w14:paraId="102A883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4AB981A6"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p w14:paraId="49AF8FF3"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F5DF7A0" w14:textId="07349986" w:rsidR="0009056D" w:rsidRPr="00410796" w:rsidRDefault="000B2477" w:rsidP="000B2477">
      <w:pPr>
        <w:ind w:left="-851"/>
        <w:rPr>
          <w:rFonts w:ascii="Times New Roman" w:hAnsi="Times New Roman" w:cs="Times New Roman"/>
          <w:sz w:val="25"/>
          <w:szCs w:val="25"/>
        </w:rPr>
      </w:pPr>
      <w:r w:rsidRPr="00410796">
        <w:rPr>
          <w:rFonts w:ascii="Times New Roman" w:eastAsia="Times New Roman" w:hAnsi="Times New Roman" w:cs="Times New Roman"/>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Отметка о получении 2-го </w:t>
      </w:r>
      <w:r w:rsidR="00AB5C93" w:rsidRPr="00410796">
        <w:rPr>
          <w:rFonts w:ascii="Times New Roman" w:eastAsia="Times New Roman" w:hAnsi="Times New Roman" w:cs="Times New Roman"/>
          <w:color w:val="000000"/>
          <w:sz w:val="25"/>
          <w:szCs w:val="25"/>
          <w:lang w:eastAsia="ru-RU"/>
        </w:rPr>
        <w:t>экземпляра</w:t>
      </w:r>
      <w:r w:rsidR="00AB5C93">
        <w:rPr>
          <w:rFonts w:ascii="Times New Roman" w:eastAsia="Times New Roman" w:hAnsi="Times New Roman" w:cs="Times New Roman"/>
          <w:color w:val="000000"/>
          <w:sz w:val="25"/>
          <w:szCs w:val="25"/>
          <w:lang w:eastAsia="ru-RU"/>
        </w:rPr>
        <w:t xml:space="preserve"> </w:t>
      </w:r>
      <w:r w:rsidR="00AB5C93" w:rsidRPr="00410796">
        <w:rPr>
          <w:rFonts w:ascii="Times New Roman" w:eastAsia="Times New Roman" w:hAnsi="Times New Roman" w:cs="Times New Roman"/>
          <w:color w:val="000000"/>
          <w:sz w:val="25"/>
          <w:szCs w:val="25"/>
          <w:lang w:eastAsia="ru-RU"/>
        </w:rPr>
        <w:t>Заказчиком</w:t>
      </w:r>
      <w:r w:rsidRPr="00410796">
        <w:rPr>
          <w:rFonts w:ascii="Times New Roman" w:eastAsia="Times New Roman" w:hAnsi="Times New Roman" w:cs="Times New Roman"/>
          <w:color w:val="000000"/>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Дата: ____________ Подпись: __________</w:t>
      </w:r>
      <w:bookmarkEnd w:id="0"/>
    </w:p>
    <w:sectPr w:rsidR="0009056D" w:rsidRPr="00410796" w:rsidSect="000B2A73">
      <w:footerReference w:type="default" r:id="rId10"/>
      <w:pgSz w:w="11906" w:h="16838"/>
      <w:pgMar w:top="709" w:right="707" w:bottom="142" w:left="1134" w:header="708" w:footer="43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4CFA7" w14:textId="77777777" w:rsidR="00656AC9" w:rsidRDefault="00656AC9" w:rsidP="00952EDB">
      <w:pPr>
        <w:spacing w:after="0" w:line="240" w:lineRule="auto"/>
      </w:pPr>
      <w:r>
        <w:separator/>
      </w:r>
    </w:p>
  </w:endnote>
  <w:endnote w:type="continuationSeparator" w:id="0">
    <w:p w14:paraId="5FCE3A4B" w14:textId="77777777" w:rsidR="00656AC9" w:rsidRDefault="00656AC9"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2779402"/>
      <w:docPartObj>
        <w:docPartGallery w:val="Page Numbers (Bottom of Page)"/>
        <w:docPartUnique/>
      </w:docPartObj>
    </w:sdtPr>
    <w:sdtEndPr/>
    <w:sdtContent>
      <w:p w14:paraId="1A9FDB6A" w14:textId="017CC4F0" w:rsidR="00952EDB" w:rsidRDefault="00952EDB">
        <w:pPr>
          <w:pStyle w:val="a9"/>
          <w:jc w:val="center"/>
        </w:pPr>
        <w:r>
          <w:fldChar w:fldCharType="begin"/>
        </w:r>
        <w:r>
          <w:instrText>PAGE   \* MERGEFORMAT</w:instrText>
        </w:r>
        <w:r>
          <w:fldChar w:fldCharType="separate"/>
        </w:r>
        <w:r w:rsidR="00D72CFF">
          <w:rPr>
            <w:noProof/>
          </w:rPr>
          <w:t>1</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C17943" w14:textId="77777777" w:rsidR="00656AC9" w:rsidRDefault="00656AC9" w:rsidP="00952EDB">
      <w:pPr>
        <w:spacing w:after="0" w:line="240" w:lineRule="auto"/>
      </w:pPr>
      <w:r>
        <w:separator/>
      </w:r>
    </w:p>
  </w:footnote>
  <w:footnote w:type="continuationSeparator" w:id="0">
    <w:p w14:paraId="5E5C1EA2" w14:textId="77777777" w:rsidR="00656AC9" w:rsidRDefault="00656AC9"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3FB"/>
    <w:rsid w:val="0000691E"/>
    <w:rsid w:val="000126FF"/>
    <w:rsid w:val="000241C6"/>
    <w:rsid w:val="00046E78"/>
    <w:rsid w:val="000A090C"/>
    <w:rsid w:val="000A55E1"/>
    <w:rsid w:val="000B2477"/>
    <w:rsid w:val="000B2A73"/>
    <w:rsid w:val="000C48FE"/>
    <w:rsid w:val="000F0E7B"/>
    <w:rsid w:val="000F2819"/>
    <w:rsid w:val="000F6BE9"/>
    <w:rsid w:val="00102B13"/>
    <w:rsid w:val="00105DF9"/>
    <w:rsid w:val="00194DBE"/>
    <w:rsid w:val="001A1D72"/>
    <w:rsid w:val="001B609F"/>
    <w:rsid w:val="001D2EF1"/>
    <w:rsid w:val="001E4571"/>
    <w:rsid w:val="001E6B85"/>
    <w:rsid w:val="001F7F3A"/>
    <w:rsid w:val="00200BC5"/>
    <w:rsid w:val="00270202"/>
    <w:rsid w:val="00287B16"/>
    <w:rsid w:val="00290596"/>
    <w:rsid w:val="002B5DF8"/>
    <w:rsid w:val="0031315E"/>
    <w:rsid w:val="00330831"/>
    <w:rsid w:val="00337801"/>
    <w:rsid w:val="003870D3"/>
    <w:rsid w:val="003C152F"/>
    <w:rsid w:val="003C38B4"/>
    <w:rsid w:val="003E53FB"/>
    <w:rsid w:val="003E640F"/>
    <w:rsid w:val="00410796"/>
    <w:rsid w:val="00436A80"/>
    <w:rsid w:val="00442FEE"/>
    <w:rsid w:val="004561FE"/>
    <w:rsid w:val="004608B4"/>
    <w:rsid w:val="004B45C8"/>
    <w:rsid w:val="004C0470"/>
    <w:rsid w:val="005166A8"/>
    <w:rsid w:val="00520A9C"/>
    <w:rsid w:val="005B2A6C"/>
    <w:rsid w:val="005C5143"/>
    <w:rsid w:val="00602C04"/>
    <w:rsid w:val="00641985"/>
    <w:rsid w:val="00656AC9"/>
    <w:rsid w:val="00677EB8"/>
    <w:rsid w:val="006B7E85"/>
    <w:rsid w:val="006C1510"/>
    <w:rsid w:val="006C7056"/>
    <w:rsid w:val="006D06FA"/>
    <w:rsid w:val="006D1F8A"/>
    <w:rsid w:val="006E0122"/>
    <w:rsid w:val="006F5642"/>
    <w:rsid w:val="00717F25"/>
    <w:rsid w:val="00752CFF"/>
    <w:rsid w:val="00771DA5"/>
    <w:rsid w:val="0078716B"/>
    <w:rsid w:val="007907DB"/>
    <w:rsid w:val="007B5CA9"/>
    <w:rsid w:val="007D504D"/>
    <w:rsid w:val="00802904"/>
    <w:rsid w:val="00802917"/>
    <w:rsid w:val="008325E7"/>
    <w:rsid w:val="00841E53"/>
    <w:rsid w:val="00855FAE"/>
    <w:rsid w:val="008E5570"/>
    <w:rsid w:val="00904B90"/>
    <w:rsid w:val="009074E6"/>
    <w:rsid w:val="0090750C"/>
    <w:rsid w:val="0091007E"/>
    <w:rsid w:val="009150B5"/>
    <w:rsid w:val="009204FC"/>
    <w:rsid w:val="0095105A"/>
    <w:rsid w:val="00952EDB"/>
    <w:rsid w:val="009A65E5"/>
    <w:rsid w:val="009C7B72"/>
    <w:rsid w:val="009E17F0"/>
    <w:rsid w:val="009E6C02"/>
    <w:rsid w:val="009F2DA1"/>
    <w:rsid w:val="00A02357"/>
    <w:rsid w:val="00A14ABD"/>
    <w:rsid w:val="00A2462B"/>
    <w:rsid w:val="00A27DB7"/>
    <w:rsid w:val="00A43ECE"/>
    <w:rsid w:val="00A6500F"/>
    <w:rsid w:val="00A86CAF"/>
    <w:rsid w:val="00AB5C93"/>
    <w:rsid w:val="00AD25E4"/>
    <w:rsid w:val="00BA2743"/>
    <w:rsid w:val="00BA2A8F"/>
    <w:rsid w:val="00BB7172"/>
    <w:rsid w:val="00BE071F"/>
    <w:rsid w:val="00BE4E20"/>
    <w:rsid w:val="00BE5EC6"/>
    <w:rsid w:val="00C3370E"/>
    <w:rsid w:val="00C3398E"/>
    <w:rsid w:val="00C51896"/>
    <w:rsid w:val="00C625DF"/>
    <w:rsid w:val="00CB1F0C"/>
    <w:rsid w:val="00CB2E14"/>
    <w:rsid w:val="00CB4AA8"/>
    <w:rsid w:val="00CF2371"/>
    <w:rsid w:val="00CF6B90"/>
    <w:rsid w:val="00D3032F"/>
    <w:rsid w:val="00D40656"/>
    <w:rsid w:val="00D72CFF"/>
    <w:rsid w:val="00D74102"/>
    <w:rsid w:val="00D841D8"/>
    <w:rsid w:val="00D904C1"/>
    <w:rsid w:val="00DC6592"/>
    <w:rsid w:val="00E23310"/>
    <w:rsid w:val="00E2405A"/>
    <w:rsid w:val="00E317D6"/>
    <w:rsid w:val="00E33EEC"/>
    <w:rsid w:val="00E57749"/>
    <w:rsid w:val="00E72834"/>
    <w:rsid w:val="00E82D49"/>
    <w:rsid w:val="00E83E66"/>
    <w:rsid w:val="00EA4E8C"/>
    <w:rsid w:val="00EC0E42"/>
    <w:rsid w:val="00ED712E"/>
    <w:rsid w:val="00F13DDE"/>
    <w:rsid w:val="00F27E7C"/>
    <w:rsid w:val="00F564B5"/>
    <w:rsid w:val="00F90AF7"/>
    <w:rsid w:val="00FB01F0"/>
    <w:rsid w:val="00FB3345"/>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2A1BA9D0-4669-421F-8A4D-F0FB95F1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1D2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3BB329-48C5-45CF-ABC1-B84CC7B77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3117</Words>
  <Characters>17767</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Заведующая</cp:lastModifiedBy>
  <cp:revision>2</cp:revision>
  <cp:lastPrinted>2024-08-09T08:48:00Z</cp:lastPrinted>
  <dcterms:created xsi:type="dcterms:W3CDTF">2025-12-18T09:04:00Z</dcterms:created>
  <dcterms:modified xsi:type="dcterms:W3CDTF">2025-12-18T09:04:00Z</dcterms:modified>
</cp:coreProperties>
</file>